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BC44" w14:textId="47AFC2F6" w:rsidR="00F8681B" w:rsidRPr="0003497D" w:rsidRDefault="003E353C" w:rsidP="008D344C">
      <w:pPr>
        <w:spacing w:before="120" w:line="240" w:lineRule="auto"/>
        <w:rPr>
          <w:rFonts w:asciiTheme="minorHAnsi" w:hAnsiTheme="minorHAnsi" w:cstheme="minorHAnsi"/>
          <w:b/>
          <w:bCs/>
          <w:sz w:val="28"/>
          <w:szCs w:val="28"/>
        </w:rPr>
      </w:pPr>
      <w:r w:rsidRPr="0003497D">
        <w:rPr>
          <w:rFonts w:asciiTheme="minorHAnsi" w:hAnsiTheme="minorHAnsi"/>
          <w:b/>
          <w:noProof/>
          <w:sz w:val="24"/>
          <w:szCs w:val="24"/>
          <w:lang w:val="en-US" w:eastAsia="en-US"/>
        </w:rPr>
        <w:drawing>
          <wp:anchor distT="0" distB="0" distL="114300" distR="114300" simplePos="0" relativeHeight="251658240" behindDoc="0" locked="0" layoutInCell="1" allowOverlap="1" wp14:anchorId="5EC17751" wp14:editId="5578AADD">
            <wp:simplePos x="0" y="0"/>
            <wp:positionH relativeFrom="column">
              <wp:posOffset>1147445</wp:posOffset>
            </wp:positionH>
            <wp:positionV relativeFrom="paragraph">
              <wp:posOffset>-873125</wp:posOffset>
            </wp:positionV>
            <wp:extent cx="2800350" cy="105468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stretch>
                      <a:fillRect/>
                    </a:stretch>
                  </pic:blipFill>
                  <pic:spPr>
                    <a:xfrm>
                      <a:off x="0" y="0"/>
                      <a:ext cx="2800350" cy="1054685"/>
                    </a:xfrm>
                    <a:prstGeom prst="rect">
                      <a:avLst/>
                    </a:prstGeom>
                  </pic:spPr>
                </pic:pic>
              </a:graphicData>
            </a:graphic>
            <wp14:sizeRelH relativeFrom="page">
              <wp14:pctWidth>0</wp14:pctWidth>
            </wp14:sizeRelH>
            <wp14:sizeRelV relativeFrom="page">
              <wp14:pctHeight>0</wp14:pctHeight>
            </wp14:sizeRelV>
          </wp:anchor>
        </w:drawing>
      </w:r>
    </w:p>
    <w:p w14:paraId="0BAD3830" w14:textId="77777777" w:rsidR="004D57FC" w:rsidRPr="0003497D" w:rsidRDefault="004D57FC" w:rsidP="008D344C">
      <w:pPr>
        <w:spacing w:before="120" w:line="240" w:lineRule="auto"/>
        <w:jc w:val="center"/>
        <w:rPr>
          <w:rFonts w:asciiTheme="minorHAnsi" w:hAnsiTheme="minorHAnsi" w:cstheme="minorHAnsi"/>
          <w:b/>
          <w:bCs/>
          <w:sz w:val="28"/>
          <w:szCs w:val="28"/>
        </w:rPr>
      </w:pPr>
    </w:p>
    <w:p w14:paraId="42832813" w14:textId="4A7E268E" w:rsidR="00BE443D" w:rsidRPr="0003497D" w:rsidRDefault="005318E6" w:rsidP="004D57FC">
      <w:pPr>
        <w:tabs>
          <w:tab w:val="left" w:pos="2747"/>
        </w:tabs>
        <w:spacing w:before="120" w:line="240" w:lineRule="auto"/>
        <w:jc w:val="center"/>
        <w:rPr>
          <w:rFonts w:asciiTheme="minorHAnsi" w:hAnsiTheme="minorHAnsi" w:cstheme="minorHAnsi"/>
          <w:b/>
          <w:bCs/>
          <w:sz w:val="28"/>
          <w:szCs w:val="28"/>
        </w:rPr>
      </w:pPr>
      <w:r w:rsidRPr="0003497D">
        <w:rPr>
          <w:rFonts w:asciiTheme="minorHAnsi" w:hAnsiTheme="minorHAnsi" w:cstheme="minorHAnsi"/>
          <w:b/>
          <w:bCs/>
          <w:sz w:val="28"/>
          <w:szCs w:val="28"/>
        </w:rPr>
        <w:t>Informatiebrief voor deelnamen aan:</w:t>
      </w:r>
    </w:p>
    <w:p w14:paraId="23DA37D3" w14:textId="1FA6D956" w:rsidR="00063264" w:rsidRPr="0003497D" w:rsidRDefault="0057277E" w:rsidP="004D57FC">
      <w:pPr>
        <w:tabs>
          <w:tab w:val="left" w:pos="2747"/>
        </w:tabs>
        <w:spacing w:before="120" w:line="240" w:lineRule="auto"/>
        <w:jc w:val="center"/>
        <w:rPr>
          <w:rFonts w:asciiTheme="minorHAnsi" w:hAnsiTheme="minorHAnsi" w:cstheme="minorHAnsi"/>
          <w:color w:val="808080" w:themeColor="background1" w:themeShade="80"/>
          <w:sz w:val="24"/>
          <w:szCs w:val="24"/>
        </w:rPr>
      </w:pPr>
      <w:r w:rsidRPr="0003497D">
        <w:rPr>
          <w:rFonts w:asciiTheme="minorHAnsi" w:hAnsiTheme="minorHAnsi" w:cstheme="minorHAnsi"/>
          <w:color w:val="808080" w:themeColor="background1" w:themeShade="80"/>
          <w:sz w:val="24"/>
          <w:szCs w:val="24"/>
        </w:rPr>
        <w:t>&lt;</w:t>
      </w:r>
      <w:r w:rsidR="005318E6" w:rsidRPr="0003497D">
        <w:rPr>
          <w:rFonts w:asciiTheme="minorHAnsi" w:hAnsiTheme="minorHAnsi" w:cstheme="minorHAnsi"/>
          <w:color w:val="808080" w:themeColor="background1" w:themeShade="80"/>
          <w:sz w:val="24"/>
          <w:szCs w:val="24"/>
        </w:rPr>
        <w:t>Geef een korte</w:t>
      </w:r>
      <w:r w:rsidR="00063264" w:rsidRPr="0003497D">
        <w:rPr>
          <w:rFonts w:asciiTheme="minorHAnsi" w:hAnsiTheme="minorHAnsi" w:cstheme="minorHAnsi"/>
          <w:color w:val="808080" w:themeColor="background1" w:themeShade="80"/>
          <w:sz w:val="24"/>
          <w:szCs w:val="24"/>
        </w:rPr>
        <w:t xml:space="preserve"> en duidelijk</w:t>
      </w:r>
      <w:r w:rsidR="005318E6" w:rsidRPr="0003497D">
        <w:rPr>
          <w:rFonts w:asciiTheme="minorHAnsi" w:hAnsiTheme="minorHAnsi" w:cstheme="minorHAnsi"/>
          <w:color w:val="808080" w:themeColor="background1" w:themeShade="80"/>
          <w:sz w:val="24"/>
          <w:szCs w:val="24"/>
        </w:rPr>
        <w:t xml:space="preserve">e titel, </w:t>
      </w:r>
      <w:r w:rsidRPr="0003497D">
        <w:rPr>
          <w:rFonts w:asciiTheme="minorHAnsi" w:hAnsiTheme="minorHAnsi" w:cstheme="minorHAnsi"/>
          <w:color w:val="808080" w:themeColor="background1" w:themeShade="80"/>
          <w:sz w:val="24"/>
          <w:szCs w:val="24"/>
        </w:rPr>
        <w:t>identiek aan die op de toestemmingsverklaring&gt;</w:t>
      </w:r>
    </w:p>
    <w:p w14:paraId="0919BF3F" w14:textId="59DDC6B1" w:rsidR="00BE443D" w:rsidRPr="0003497D" w:rsidRDefault="00351999" w:rsidP="008D344C">
      <w:pPr>
        <w:pStyle w:val="Lijstalinea"/>
        <w:numPr>
          <w:ilvl w:val="0"/>
          <w:numId w:val="14"/>
        </w:numPr>
        <w:spacing w:before="480" w:line="240" w:lineRule="auto"/>
        <w:rPr>
          <w:rFonts w:asciiTheme="minorHAnsi" w:hAnsiTheme="minorHAnsi" w:cstheme="minorBidi"/>
          <w:i/>
          <w:iCs/>
          <w:color w:val="808080" w:themeColor="background1" w:themeShade="80"/>
          <w:sz w:val="20"/>
        </w:rPr>
      </w:pPr>
      <w:bookmarkStart w:id="0" w:name="_Hlk82102006"/>
      <w:r w:rsidRPr="0003497D">
        <w:rPr>
          <w:rFonts w:asciiTheme="minorHAnsi" w:hAnsiTheme="minorHAnsi" w:cstheme="minorBidi"/>
          <w:i/>
          <w:iCs/>
          <w:color w:val="808080" w:themeColor="background1" w:themeShade="80"/>
          <w:sz w:val="20"/>
        </w:rPr>
        <w:t xml:space="preserve">Dit format is geschikt voor </w:t>
      </w:r>
      <w:r w:rsidR="00A00C8A" w:rsidRPr="0003497D">
        <w:rPr>
          <w:rFonts w:asciiTheme="minorHAnsi" w:hAnsiTheme="minorHAnsi" w:cstheme="minorBidi"/>
          <w:i/>
          <w:iCs/>
          <w:color w:val="808080" w:themeColor="background1" w:themeShade="80"/>
          <w:sz w:val="20"/>
        </w:rPr>
        <w:t xml:space="preserve">onderzoek dat op een </w:t>
      </w:r>
      <w:r w:rsidR="00C329A3" w:rsidRPr="0003497D">
        <w:rPr>
          <w:rFonts w:asciiTheme="minorHAnsi" w:hAnsiTheme="minorHAnsi" w:cstheme="minorBidi"/>
          <w:i/>
          <w:iCs/>
          <w:color w:val="808080" w:themeColor="background1" w:themeShade="80"/>
          <w:sz w:val="20"/>
        </w:rPr>
        <w:t>onderwijsinstelling</w:t>
      </w:r>
      <w:r w:rsidR="00A00C8A" w:rsidRPr="0003497D">
        <w:rPr>
          <w:rFonts w:asciiTheme="minorHAnsi" w:hAnsiTheme="minorHAnsi" w:cstheme="minorBidi"/>
          <w:i/>
          <w:iCs/>
          <w:color w:val="808080" w:themeColor="background1" w:themeShade="80"/>
          <w:sz w:val="20"/>
        </w:rPr>
        <w:t xml:space="preserve"> plaatsvindt</w:t>
      </w:r>
      <w:r w:rsidR="002C65C6" w:rsidRPr="0003497D">
        <w:rPr>
          <w:rFonts w:asciiTheme="minorHAnsi" w:hAnsiTheme="minorHAnsi" w:cstheme="minorBidi"/>
          <w:i/>
          <w:iCs/>
          <w:color w:val="808080" w:themeColor="background1" w:themeShade="80"/>
          <w:sz w:val="20"/>
        </w:rPr>
        <w:t>.</w:t>
      </w:r>
      <w:r w:rsidR="00107C5C" w:rsidRPr="0003497D">
        <w:rPr>
          <w:rFonts w:asciiTheme="minorHAnsi" w:hAnsiTheme="minorHAnsi" w:cstheme="minorBidi"/>
          <w:i/>
          <w:iCs/>
          <w:color w:val="808080" w:themeColor="background1" w:themeShade="80"/>
          <w:sz w:val="20"/>
        </w:rPr>
        <w:t xml:space="preserve"> Bij onderzoek op </w:t>
      </w:r>
      <w:r w:rsidR="00C329A3" w:rsidRPr="0003497D">
        <w:rPr>
          <w:rFonts w:asciiTheme="minorHAnsi" w:hAnsiTheme="minorHAnsi" w:cstheme="minorBidi"/>
          <w:i/>
          <w:iCs/>
          <w:color w:val="808080" w:themeColor="background1" w:themeShade="80"/>
          <w:sz w:val="20"/>
        </w:rPr>
        <w:t xml:space="preserve">een onderwijsinstelling </w:t>
      </w:r>
      <w:r w:rsidR="00107C5C" w:rsidRPr="0003497D">
        <w:rPr>
          <w:rFonts w:asciiTheme="minorHAnsi" w:hAnsiTheme="minorHAnsi" w:cstheme="minorBidi"/>
          <w:i/>
          <w:iCs/>
          <w:color w:val="808080" w:themeColor="background1" w:themeShade="80"/>
          <w:sz w:val="20"/>
        </w:rPr>
        <w:t xml:space="preserve"> is het heel belangrijk om te bepalen of het om didactisch of niet-didactisch onderzoek gaat. In het eerste geval </w:t>
      </w:r>
      <w:r w:rsidR="00FE2708" w:rsidRPr="0003497D">
        <w:rPr>
          <w:rFonts w:asciiTheme="minorHAnsi" w:hAnsiTheme="minorHAnsi" w:cstheme="minorBidi"/>
          <w:i/>
          <w:iCs/>
          <w:color w:val="808080" w:themeColor="background1" w:themeShade="80"/>
          <w:sz w:val="20"/>
        </w:rPr>
        <w:t>moeten alle leerlingen</w:t>
      </w:r>
      <w:r w:rsidR="00C329A3" w:rsidRPr="0003497D">
        <w:rPr>
          <w:rFonts w:asciiTheme="minorHAnsi" w:hAnsiTheme="minorHAnsi" w:cstheme="minorBidi"/>
          <w:i/>
          <w:iCs/>
          <w:color w:val="808080" w:themeColor="background1" w:themeShade="80"/>
          <w:sz w:val="20"/>
        </w:rPr>
        <w:t>/studenten</w:t>
      </w:r>
      <w:r w:rsidR="00FE2708" w:rsidRPr="0003497D">
        <w:rPr>
          <w:rFonts w:asciiTheme="minorHAnsi" w:hAnsiTheme="minorHAnsi" w:cstheme="minorBidi"/>
          <w:i/>
          <w:iCs/>
          <w:color w:val="808080" w:themeColor="background1" w:themeShade="80"/>
          <w:sz w:val="20"/>
        </w:rPr>
        <w:t xml:space="preserve"> meedoen met de </w:t>
      </w:r>
      <w:r w:rsidR="002C65C6" w:rsidRPr="0003497D">
        <w:rPr>
          <w:rFonts w:asciiTheme="minorHAnsi" w:hAnsiTheme="minorHAnsi" w:cstheme="minorBidi"/>
          <w:i/>
          <w:iCs/>
          <w:color w:val="808080" w:themeColor="background1" w:themeShade="80"/>
          <w:sz w:val="20"/>
        </w:rPr>
        <w:t xml:space="preserve"> </w:t>
      </w:r>
    </w:p>
    <w:bookmarkEnd w:id="0"/>
    <w:p w14:paraId="0373552C" w14:textId="64889E72" w:rsidR="00CA4277" w:rsidRPr="0003497D" w:rsidRDefault="00CA4277" w:rsidP="008D344C">
      <w:pPr>
        <w:pStyle w:val="Lijstalinea"/>
        <w:numPr>
          <w:ilvl w:val="0"/>
          <w:numId w:val="14"/>
        </w:numPr>
        <w:spacing w:before="480" w:line="240" w:lineRule="auto"/>
        <w:rPr>
          <w:rFonts w:asciiTheme="minorHAnsi" w:hAnsiTheme="minorHAnsi" w:cstheme="minorHAnsi"/>
          <w:color w:val="808080" w:themeColor="background1" w:themeShade="80"/>
          <w:sz w:val="20"/>
        </w:rPr>
      </w:pPr>
      <w:r w:rsidRPr="0003497D">
        <w:rPr>
          <w:rFonts w:asciiTheme="minorHAnsi" w:hAnsiTheme="minorHAnsi" w:cstheme="minorHAnsi"/>
          <w:i/>
          <w:iCs/>
          <w:color w:val="808080" w:themeColor="background1" w:themeShade="80"/>
          <w:sz w:val="20"/>
        </w:rPr>
        <w:t xml:space="preserve">Let in de hele informatiebrief op het taalgebruik. </w:t>
      </w:r>
      <w:r w:rsidRPr="0003497D">
        <w:rPr>
          <w:rFonts w:asciiTheme="minorHAnsi" w:hAnsiTheme="minorHAnsi"/>
          <w:i/>
          <w:iCs/>
          <w:color w:val="808080" w:themeColor="background1" w:themeShade="80"/>
          <w:sz w:val="20"/>
        </w:rPr>
        <w:t>Bepaal of je de ‘u’ of de ‘jij’ vorm gaat gebruiken.</w:t>
      </w:r>
      <w:r w:rsidRPr="0003497D">
        <w:rPr>
          <w:rFonts w:asciiTheme="minorHAnsi" w:hAnsiTheme="minorHAnsi"/>
          <w:color w:val="808080" w:themeColor="background1" w:themeShade="80"/>
          <w:sz w:val="20"/>
        </w:rPr>
        <w:t xml:space="preserve"> </w:t>
      </w:r>
      <w:r w:rsidRPr="0003497D">
        <w:rPr>
          <w:rFonts w:asciiTheme="minorHAnsi" w:hAnsiTheme="minorHAnsi"/>
          <w:i/>
          <w:iCs/>
          <w:color w:val="808080" w:themeColor="background1" w:themeShade="80"/>
          <w:sz w:val="20"/>
        </w:rPr>
        <w:t xml:space="preserve">Neem bij </w:t>
      </w:r>
      <w:r w:rsidRPr="0003497D">
        <w:rPr>
          <w:rFonts w:asciiTheme="minorHAnsi" w:hAnsiTheme="minorHAnsi" w:cstheme="minorHAnsi"/>
          <w:i/>
          <w:iCs/>
          <w:color w:val="808080" w:themeColor="background1" w:themeShade="80"/>
          <w:sz w:val="20"/>
        </w:rPr>
        <w:t xml:space="preserve">het schrijven van de brief de minst vaardige lezer in het hoofd. Gebruik het liefst B2-niveau, zie </w:t>
      </w:r>
      <w:hyperlink r:id="rId12" w:history="1">
        <w:r w:rsidR="00196120" w:rsidRPr="0003497D">
          <w:rPr>
            <w:rStyle w:val="Hyperlink"/>
            <w:rFonts w:asciiTheme="minorHAnsi" w:hAnsiTheme="minorHAnsi" w:cstheme="minorHAnsi"/>
            <w:i/>
            <w:iCs/>
            <w:sz w:val="20"/>
          </w:rPr>
          <w:t>hier</w:t>
        </w:r>
      </w:hyperlink>
      <w:r w:rsidRPr="0003497D">
        <w:rPr>
          <w:rFonts w:asciiTheme="minorHAnsi" w:hAnsiTheme="minorHAnsi" w:cstheme="minorHAnsi"/>
          <w:i/>
          <w:iCs/>
          <w:color w:val="808080" w:themeColor="background1" w:themeShade="80"/>
          <w:sz w:val="20"/>
        </w:rPr>
        <w:t>. Je brief moet voor iedereen binnen je doelgroep gemakkelijk te begrijpen zijn. Toestemming die is verkregen op basis van een onbegrijpelijke informatiebrief is niet rechtsgeldig.</w:t>
      </w:r>
    </w:p>
    <w:p w14:paraId="255F25A6" w14:textId="56D930E0" w:rsidR="003542A6" w:rsidRPr="0003497D" w:rsidRDefault="003542A6" w:rsidP="008D344C">
      <w:pPr>
        <w:pStyle w:val="Lijstalinea"/>
        <w:numPr>
          <w:ilvl w:val="0"/>
          <w:numId w:val="14"/>
        </w:numPr>
        <w:spacing w:before="480" w:line="240" w:lineRule="auto"/>
        <w:rPr>
          <w:rFonts w:asciiTheme="minorHAnsi" w:hAnsiTheme="minorHAnsi" w:cstheme="minorHAnsi"/>
          <w:i/>
          <w:iCs/>
          <w:color w:val="808080" w:themeColor="background1" w:themeShade="80"/>
          <w:sz w:val="20"/>
        </w:rPr>
      </w:pPr>
      <w:r w:rsidRPr="0003497D">
        <w:rPr>
          <w:rFonts w:asciiTheme="minorHAnsi" w:hAnsiTheme="minorHAnsi" w:cstheme="minorHAnsi"/>
          <w:i/>
          <w:iCs/>
          <w:color w:val="808080" w:themeColor="background1" w:themeShade="80"/>
          <w:sz w:val="20"/>
        </w:rPr>
        <w:t xml:space="preserve">Je mag de titels van de kopjes aanpassen, maar </w:t>
      </w:r>
      <w:r w:rsidRPr="0003497D">
        <w:rPr>
          <w:rFonts w:asciiTheme="minorHAnsi" w:hAnsiTheme="minorHAnsi" w:cstheme="minorHAnsi"/>
          <w:i/>
          <w:iCs/>
          <w:color w:val="808080" w:themeColor="background1" w:themeShade="80"/>
          <w:sz w:val="20"/>
          <w:u w:val="single"/>
        </w:rPr>
        <w:t>de inhoud moet er wel komen te staan</w:t>
      </w:r>
      <w:r w:rsidRPr="0003497D">
        <w:rPr>
          <w:rFonts w:asciiTheme="minorHAnsi" w:hAnsiTheme="minorHAnsi" w:cstheme="minorHAnsi"/>
          <w:i/>
          <w:iCs/>
          <w:color w:val="808080" w:themeColor="background1" w:themeShade="80"/>
          <w:sz w:val="20"/>
        </w:rPr>
        <w:t xml:space="preserve">. </w:t>
      </w:r>
    </w:p>
    <w:p w14:paraId="37BBF085" w14:textId="316B5627" w:rsidR="04BCBF28" w:rsidRPr="0003497D" w:rsidRDefault="04BCBF28" w:rsidP="008D344C">
      <w:pPr>
        <w:pStyle w:val="Lijstalinea"/>
        <w:numPr>
          <w:ilvl w:val="0"/>
          <w:numId w:val="14"/>
        </w:numPr>
        <w:spacing w:before="480" w:line="240" w:lineRule="auto"/>
        <w:rPr>
          <w:rFonts w:asciiTheme="minorHAnsi" w:hAnsiTheme="minorHAnsi" w:cstheme="minorHAnsi"/>
          <w:i/>
          <w:iCs/>
          <w:color w:val="808080" w:themeColor="background1" w:themeShade="80"/>
          <w:sz w:val="20"/>
        </w:rPr>
      </w:pPr>
      <w:r w:rsidRPr="0003497D">
        <w:rPr>
          <w:rFonts w:asciiTheme="minorHAnsi" w:hAnsiTheme="minorHAnsi" w:cstheme="minorHAnsi"/>
          <w:i/>
          <w:iCs/>
          <w:color w:val="808080" w:themeColor="background1" w:themeShade="80"/>
          <w:sz w:val="20"/>
        </w:rPr>
        <w:t xml:space="preserve">Naast schriftelijke informatie is het </w:t>
      </w:r>
      <w:r w:rsidR="005C2197" w:rsidRPr="0003497D">
        <w:rPr>
          <w:rFonts w:asciiTheme="minorHAnsi" w:hAnsiTheme="minorHAnsi" w:cstheme="minorHAnsi"/>
          <w:i/>
          <w:iCs/>
          <w:color w:val="808080" w:themeColor="background1" w:themeShade="80"/>
          <w:sz w:val="20"/>
        </w:rPr>
        <w:t xml:space="preserve">voor sommige doelgroepen </w:t>
      </w:r>
      <w:r w:rsidRPr="0003497D">
        <w:rPr>
          <w:rFonts w:asciiTheme="minorHAnsi" w:hAnsiTheme="minorHAnsi" w:cstheme="minorHAnsi"/>
          <w:i/>
          <w:iCs/>
          <w:color w:val="808080" w:themeColor="background1" w:themeShade="80"/>
          <w:sz w:val="20"/>
        </w:rPr>
        <w:t>ook belangrijk om de deelnemer mondeling te informeren.</w:t>
      </w:r>
    </w:p>
    <w:p w14:paraId="717AC967" w14:textId="3A604A14" w:rsidR="1E86B467" w:rsidRPr="0003497D" w:rsidRDefault="1E86B467" w:rsidP="008D344C">
      <w:pPr>
        <w:pStyle w:val="Lijstalinea"/>
        <w:numPr>
          <w:ilvl w:val="0"/>
          <w:numId w:val="14"/>
        </w:numPr>
        <w:spacing w:before="480" w:line="240" w:lineRule="auto"/>
        <w:rPr>
          <w:rFonts w:asciiTheme="minorHAnsi" w:hAnsiTheme="minorHAnsi" w:cstheme="minorHAnsi"/>
          <w:i/>
          <w:iCs/>
          <w:color w:val="808080" w:themeColor="background1" w:themeShade="80"/>
          <w:sz w:val="20"/>
        </w:rPr>
      </w:pPr>
      <w:r w:rsidRPr="0003497D">
        <w:rPr>
          <w:rFonts w:asciiTheme="minorHAnsi" w:hAnsiTheme="minorHAnsi" w:cstheme="minorHAnsi"/>
          <w:i/>
          <w:iCs/>
          <w:color w:val="808080" w:themeColor="background1" w:themeShade="80"/>
          <w:sz w:val="20"/>
        </w:rPr>
        <w:t xml:space="preserve">Is je onderzoek WMO plichtig, dan moet je informatiebrief en toestemmingsformulier voldoen aan </w:t>
      </w:r>
      <w:r w:rsidR="7DD926FF" w:rsidRPr="0003497D">
        <w:rPr>
          <w:rFonts w:asciiTheme="minorHAnsi" w:hAnsiTheme="minorHAnsi" w:cstheme="minorHAnsi"/>
          <w:i/>
          <w:iCs/>
          <w:color w:val="808080" w:themeColor="background1" w:themeShade="80"/>
          <w:sz w:val="20"/>
        </w:rPr>
        <w:t xml:space="preserve">het 'model proefpersoneninformatie’ </w:t>
      </w:r>
      <w:r w:rsidR="00084785" w:rsidRPr="0003497D">
        <w:rPr>
          <w:rFonts w:asciiTheme="minorHAnsi" w:hAnsiTheme="minorHAnsi" w:cstheme="minorHAnsi"/>
          <w:i/>
          <w:iCs/>
          <w:color w:val="808080" w:themeColor="background1" w:themeShade="80"/>
          <w:sz w:val="20"/>
        </w:rPr>
        <w:t xml:space="preserve">dat </w:t>
      </w:r>
      <w:r w:rsidR="7DD926FF" w:rsidRPr="0003497D">
        <w:rPr>
          <w:rFonts w:asciiTheme="minorHAnsi" w:hAnsiTheme="minorHAnsi" w:cstheme="minorHAnsi"/>
          <w:i/>
          <w:iCs/>
          <w:color w:val="808080" w:themeColor="background1" w:themeShade="80"/>
          <w:sz w:val="20"/>
        </w:rPr>
        <w:t xml:space="preserve">op </w:t>
      </w:r>
      <w:hyperlink r:id="rId13" w:history="1">
        <w:r w:rsidR="7DD926FF" w:rsidRPr="0003497D">
          <w:rPr>
            <w:rStyle w:val="Hyperlink"/>
            <w:rFonts w:asciiTheme="minorHAnsi" w:hAnsiTheme="minorHAnsi" w:cstheme="minorHAnsi"/>
            <w:i/>
            <w:iCs/>
            <w:sz w:val="20"/>
          </w:rPr>
          <w:t>de website van de CCMO</w:t>
        </w:r>
      </w:hyperlink>
      <w:r w:rsidR="7DD926FF" w:rsidRPr="0003497D">
        <w:rPr>
          <w:rFonts w:asciiTheme="minorHAnsi" w:hAnsiTheme="minorHAnsi" w:cstheme="minorHAnsi"/>
          <w:i/>
          <w:iCs/>
          <w:color w:val="808080" w:themeColor="background1" w:themeShade="80"/>
          <w:sz w:val="20"/>
        </w:rPr>
        <w:t xml:space="preserve"> staat.</w:t>
      </w:r>
    </w:p>
    <w:p w14:paraId="57934C02" w14:textId="3CF1D349" w:rsidR="00AE5CDB" w:rsidRPr="0003497D" w:rsidRDefault="000875AC" w:rsidP="008D344C">
      <w:pPr>
        <w:pStyle w:val="Kop1"/>
        <w:spacing w:line="240" w:lineRule="auto"/>
      </w:pPr>
      <w:r w:rsidRPr="0003497D">
        <w:t>Korte introductie</w:t>
      </w:r>
    </w:p>
    <w:p w14:paraId="57784603" w14:textId="17F7AA18" w:rsidR="00E60B8D" w:rsidRPr="0003497D" w:rsidRDefault="00286DFF" w:rsidP="008D344C">
      <w:pPr>
        <w:pStyle w:val="Lijstalinea"/>
        <w:numPr>
          <w:ilvl w:val="0"/>
          <w:numId w:val="9"/>
        </w:numPr>
        <w:spacing w:line="240" w:lineRule="auto"/>
        <w:ind w:left="357" w:hanging="357"/>
        <w:rPr>
          <w:rFonts w:asciiTheme="minorHAnsi" w:hAnsiTheme="minorHAnsi"/>
          <w:color w:val="808080" w:themeColor="background1" w:themeShade="80"/>
          <w:sz w:val="20"/>
        </w:rPr>
      </w:pPr>
      <w:r w:rsidRPr="0003497D">
        <w:rPr>
          <w:rFonts w:asciiTheme="minorHAnsi" w:hAnsiTheme="minorHAnsi"/>
          <w:i/>
          <w:iCs/>
          <w:color w:val="808080" w:themeColor="background1" w:themeShade="80"/>
          <w:sz w:val="20"/>
        </w:rPr>
        <w:t>Vermeld</w:t>
      </w:r>
      <w:r w:rsidR="0055470B" w:rsidRPr="0003497D">
        <w:rPr>
          <w:rFonts w:asciiTheme="minorHAnsi" w:hAnsiTheme="minorHAnsi"/>
          <w:i/>
          <w:iCs/>
          <w:color w:val="808080" w:themeColor="background1" w:themeShade="80"/>
          <w:sz w:val="20"/>
        </w:rPr>
        <w:t xml:space="preserve"> dat de </w:t>
      </w:r>
      <w:r w:rsidR="00625CFE" w:rsidRPr="0003497D">
        <w:rPr>
          <w:rFonts w:asciiTheme="minorHAnsi" w:hAnsiTheme="minorHAnsi"/>
          <w:i/>
          <w:iCs/>
          <w:color w:val="808080" w:themeColor="background1" w:themeShade="80"/>
          <w:sz w:val="20"/>
        </w:rPr>
        <w:t>deelnemer</w:t>
      </w:r>
      <w:r w:rsidR="0055470B" w:rsidRPr="0003497D">
        <w:rPr>
          <w:rFonts w:asciiTheme="minorHAnsi" w:hAnsiTheme="minorHAnsi"/>
          <w:i/>
          <w:iCs/>
          <w:color w:val="808080" w:themeColor="background1" w:themeShade="80"/>
          <w:sz w:val="20"/>
        </w:rPr>
        <w:t xml:space="preserve"> gevraagd wordt om deel te nemen aan </w:t>
      </w:r>
      <w:r w:rsidR="00D95E14" w:rsidRPr="0003497D">
        <w:rPr>
          <w:rFonts w:asciiTheme="minorHAnsi" w:hAnsiTheme="minorHAnsi"/>
          <w:i/>
          <w:iCs/>
          <w:color w:val="808080" w:themeColor="background1" w:themeShade="80"/>
          <w:sz w:val="20"/>
        </w:rPr>
        <w:t xml:space="preserve">praktijkgericht </w:t>
      </w:r>
      <w:r w:rsidR="0055470B" w:rsidRPr="0003497D">
        <w:rPr>
          <w:rFonts w:asciiTheme="minorHAnsi" w:hAnsiTheme="minorHAnsi"/>
          <w:i/>
          <w:iCs/>
          <w:color w:val="808080" w:themeColor="background1" w:themeShade="80"/>
          <w:sz w:val="20"/>
        </w:rPr>
        <w:t>wetenschappelijk onderzoek. Geef de locatie(s) aan waar het onderzoek zal worden uitgevoerd.</w:t>
      </w:r>
      <w:r w:rsidR="001B3786" w:rsidRPr="0003497D">
        <w:rPr>
          <w:rFonts w:asciiTheme="minorHAnsi" w:hAnsiTheme="minorHAnsi"/>
          <w:i/>
          <w:iCs/>
          <w:color w:val="808080" w:themeColor="background1" w:themeShade="80"/>
          <w:sz w:val="20"/>
        </w:rPr>
        <w:t xml:space="preserve"> </w:t>
      </w:r>
      <w:r w:rsidR="005B7FA9" w:rsidRPr="0003497D">
        <w:rPr>
          <w:rFonts w:asciiTheme="minorHAnsi" w:hAnsiTheme="minorHAnsi"/>
          <w:i/>
          <w:iCs/>
          <w:color w:val="808080" w:themeColor="background1" w:themeShade="80"/>
          <w:sz w:val="20"/>
        </w:rPr>
        <w:t xml:space="preserve">Maak de lezer erop attent dat het belangrijk is om de brief goed door te nemen. </w:t>
      </w:r>
      <w:r w:rsidR="00CA4277" w:rsidRPr="0003497D">
        <w:rPr>
          <w:rFonts w:asciiTheme="minorHAnsi" w:hAnsiTheme="minorHAnsi"/>
          <w:i/>
          <w:iCs/>
          <w:color w:val="808080" w:themeColor="background1" w:themeShade="80"/>
          <w:sz w:val="20"/>
        </w:rPr>
        <w:t>Vermeld dat de</w:t>
      </w:r>
      <w:r w:rsidR="005C2197" w:rsidRPr="0003497D">
        <w:rPr>
          <w:rFonts w:asciiTheme="minorHAnsi" w:hAnsiTheme="minorHAnsi"/>
          <w:i/>
          <w:iCs/>
          <w:color w:val="808080" w:themeColor="background1" w:themeShade="80"/>
          <w:sz w:val="20"/>
        </w:rPr>
        <w:t xml:space="preserve"> toestemmingsverklaring is gekoppeld aan deze brief. </w:t>
      </w:r>
    </w:p>
    <w:p w14:paraId="13450A9A" w14:textId="45C0D5F7" w:rsidR="002A492E" w:rsidRPr="0003497D" w:rsidRDefault="00906442" w:rsidP="008D344C">
      <w:pPr>
        <w:pStyle w:val="Lijstalinea"/>
        <w:numPr>
          <w:ilvl w:val="0"/>
          <w:numId w:val="9"/>
        </w:numPr>
        <w:spacing w:line="240" w:lineRule="auto"/>
        <w:rPr>
          <w:rFonts w:asciiTheme="minorHAnsi" w:hAnsiTheme="minorHAnsi" w:cstheme="minorHAnsi"/>
          <w:i/>
          <w:color w:val="808080" w:themeColor="background1" w:themeShade="80"/>
          <w:sz w:val="20"/>
        </w:rPr>
      </w:pPr>
      <w:r w:rsidRPr="0003497D">
        <w:rPr>
          <w:rFonts w:asciiTheme="minorHAnsi" w:hAnsiTheme="minorHAnsi" w:cstheme="minorHAnsi"/>
          <w:i/>
          <w:color w:val="808080" w:themeColor="background1" w:themeShade="80"/>
          <w:sz w:val="20"/>
        </w:rPr>
        <w:t xml:space="preserve">Indien van toepassing: </w:t>
      </w:r>
      <w:r w:rsidR="002A492E" w:rsidRPr="0003497D">
        <w:rPr>
          <w:rFonts w:asciiTheme="minorHAnsi" w:hAnsiTheme="minorHAnsi" w:cstheme="minorHAnsi"/>
          <w:i/>
          <w:color w:val="808080" w:themeColor="background1" w:themeShade="80"/>
          <w:sz w:val="20"/>
        </w:rPr>
        <w:t>Vermeld dat het onderzoek is voorgelegd aan de Ethische Commissie Onderzoek (ECO) van Hogeschool Rotterdam</w:t>
      </w:r>
      <w:r w:rsidR="00977584" w:rsidRPr="0003497D">
        <w:rPr>
          <w:rFonts w:asciiTheme="minorHAnsi" w:hAnsiTheme="minorHAnsi" w:cstheme="minorHAnsi"/>
          <w:i/>
          <w:color w:val="808080" w:themeColor="background1" w:themeShade="80"/>
          <w:sz w:val="20"/>
        </w:rPr>
        <w:t xml:space="preserve"> e</w:t>
      </w:r>
      <w:r w:rsidR="002A492E" w:rsidRPr="0003497D">
        <w:rPr>
          <w:rFonts w:asciiTheme="minorHAnsi" w:hAnsiTheme="minorHAnsi" w:cstheme="minorHAnsi"/>
          <w:i/>
          <w:color w:val="808080" w:themeColor="background1" w:themeShade="80"/>
          <w:sz w:val="20"/>
        </w:rPr>
        <w:t>n dat de ECO geen ethische bezwaren heeft over dit voorgenomen onderzoek</w:t>
      </w:r>
      <w:r w:rsidR="00977584" w:rsidRPr="0003497D">
        <w:rPr>
          <w:rFonts w:asciiTheme="minorHAnsi" w:hAnsiTheme="minorHAnsi" w:cstheme="minorHAnsi"/>
          <w:i/>
          <w:color w:val="808080" w:themeColor="background1" w:themeShade="80"/>
          <w:sz w:val="20"/>
        </w:rPr>
        <w:t>.</w:t>
      </w:r>
    </w:p>
    <w:p w14:paraId="75FCD463" w14:textId="0C00FA7C" w:rsidR="0055470B" w:rsidRPr="0003497D" w:rsidRDefault="00F6308A" w:rsidP="008D344C">
      <w:pPr>
        <w:pStyle w:val="Kop1"/>
        <w:spacing w:line="240" w:lineRule="auto"/>
      </w:pPr>
      <w:r w:rsidRPr="0003497D">
        <w:t>De</w:t>
      </w:r>
      <w:r w:rsidR="006C62D1" w:rsidRPr="0003497D">
        <w:t xml:space="preserve"> achtergrond en </w:t>
      </w:r>
      <w:r w:rsidR="0055470B" w:rsidRPr="0003497D">
        <w:t>het doel van het onderzoek</w:t>
      </w:r>
    </w:p>
    <w:p w14:paraId="699DECAC" w14:textId="0C1BD9A2" w:rsidR="00FE0ABC" w:rsidRPr="0003497D" w:rsidRDefault="0059007E" w:rsidP="008D344C">
      <w:pPr>
        <w:pStyle w:val="Lijstalinea"/>
        <w:numPr>
          <w:ilvl w:val="0"/>
          <w:numId w:val="10"/>
        </w:numPr>
        <w:spacing w:line="240" w:lineRule="auto"/>
        <w:ind w:left="357" w:hanging="357"/>
        <w:rPr>
          <w:rFonts w:asciiTheme="minorHAnsi" w:hAnsiTheme="minorHAnsi"/>
          <w:color w:val="808080" w:themeColor="background1" w:themeShade="80"/>
          <w:sz w:val="20"/>
        </w:rPr>
      </w:pPr>
      <w:r w:rsidRPr="0003497D">
        <w:rPr>
          <w:rFonts w:asciiTheme="minorHAnsi" w:hAnsiTheme="minorHAnsi"/>
          <w:i/>
          <w:iCs/>
          <w:color w:val="808080" w:themeColor="background1" w:themeShade="80"/>
          <w:sz w:val="20"/>
        </w:rPr>
        <w:t xml:space="preserve">Beschrijf </w:t>
      </w:r>
      <w:r w:rsidR="6D139B5F" w:rsidRPr="0003497D">
        <w:rPr>
          <w:rFonts w:asciiTheme="minorHAnsi" w:hAnsiTheme="minorHAnsi"/>
          <w:i/>
          <w:iCs/>
          <w:color w:val="808080" w:themeColor="background1" w:themeShade="80"/>
          <w:sz w:val="20"/>
        </w:rPr>
        <w:t xml:space="preserve">de aanleiding voor </w:t>
      </w:r>
      <w:r w:rsidRPr="0003497D">
        <w:rPr>
          <w:rFonts w:asciiTheme="minorHAnsi" w:hAnsiTheme="minorHAnsi"/>
          <w:i/>
          <w:iCs/>
          <w:color w:val="808080" w:themeColor="background1" w:themeShade="80"/>
          <w:sz w:val="20"/>
        </w:rPr>
        <w:t>het onderzoeksproject kort</w:t>
      </w:r>
      <w:r w:rsidR="00977584" w:rsidRPr="0003497D">
        <w:rPr>
          <w:rFonts w:asciiTheme="minorHAnsi" w:hAnsiTheme="minorHAnsi"/>
          <w:i/>
          <w:iCs/>
          <w:color w:val="808080" w:themeColor="background1" w:themeShade="80"/>
          <w:sz w:val="20"/>
        </w:rPr>
        <w:t xml:space="preserve"> en</w:t>
      </w:r>
      <w:r w:rsidRPr="0003497D">
        <w:rPr>
          <w:rFonts w:asciiTheme="minorHAnsi" w:hAnsiTheme="minorHAnsi"/>
          <w:i/>
          <w:iCs/>
          <w:color w:val="808080" w:themeColor="background1" w:themeShade="80"/>
          <w:sz w:val="20"/>
        </w:rPr>
        <w:t xml:space="preserve"> in begrijpelijke taal. </w:t>
      </w:r>
      <w:r w:rsidR="00295F93" w:rsidRPr="0003497D">
        <w:rPr>
          <w:rFonts w:asciiTheme="minorHAnsi" w:hAnsiTheme="minorHAnsi"/>
          <w:i/>
          <w:iCs/>
          <w:color w:val="808080" w:themeColor="background1" w:themeShade="80"/>
          <w:sz w:val="20"/>
        </w:rPr>
        <w:t>W</w:t>
      </w:r>
      <w:r w:rsidR="3CCF9C92" w:rsidRPr="0003497D">
        <w:rPr>
          <w:rFonts w:asciiTheme="minorHAnsi" w:hAnsiTheme="minorHAnsi"/>
          <w:i/>
          <w:iCs/>
          <w:color w:val="808080" w:themeColor="background1" w:themeShade="80"/>
          <w:sz w:val="20"/>
        </w:rPr>
        <w:t>at is het doel van</w:t>
      </w:r>
      <w:r w:rsidR="004D6A7B" w:rsidRPr="0003497D">
        <w:rPr>
          <w:rFonts w:asciiTheme="minorHAnsi" w:hAnsiTheme="minorHAnsi"/>
          <w:i/>
          <w:iCs/>
          <w:color w:val="808080" w:themeColor="background1" w:themeShade="80"/>
          <w:sz w:val="20"/>
        </w:rPr>
        <w:t xml:space="preserve"> </w:t>
      </w:r>
      <w:r w:rsidR="203890EB" w:rsidRPr="0003497D">
        <w:rPr>
          <w:rFonts w:asciiTheme="minorHAnsi" w:hAnsiTheme="minorHAnsi"/>
          <w:i/>
          <w:iCs/>
          <w:color w:val="808080" w:themeColor="background1" w:themeShade="80"/>
          <w:sz w:val="20"/>
        </w:rPr>
        <w:t>he</w:t>
      </w:r>
      <w:r w:rsidR="004D6A7B" w:rsidRPr="0003497D">
        <w:rPr>
          <w:rFonts w:asciiTheme="minorHAnsi" w:hAnsiTheme="minorHAnsi"/>
          <w:i/>
          <w:iCs/>
          <w:color w:val="808080" w:themeColor="background1" w:themeShade="80"/>
          <w:sz w:val="20"/>
        </w:rPr>
        <w:t>t onderzoek</w:t>
      </w:r>
      <w:r w:rsidR="00295F93" w:rsidRPr="0003497D">
        <w:rPr>
          <w:rFonts w:asciiTheme="minorHAnsi" w:hAnsiTheme="minorHAnsi"/>
          <w:i/>
          <w:iCs/>
          <w:color w:val="808080" w:themeColor="background1" w:themeShade="80"/>
          <w:sz w:val="20"/>
        </w:rPr>
        <w:t xml:space="preserve">? </w:t>
      </w:r>
      <w:r w:rsidR="00977584" w:rsidRPr="0003497D">
        <w:rPr>
          <w:rFonts w:asciiTheme="minorHAnsi" w:hAnsiTheme="minorHAnsi"/>
          <w:i/>
          <w:iCs/>
          <w:color w:val="808080" w:themeColor="background1" w:themeShade="80"/>
          <w:sz w:val="20"/>
        </w:rPr>
        <w:t>Wa</w:t>
      </w:r>
      <w:r w:rsidR="009022CA" w:rsidRPr="0003497D">
        <w:rPr>
          <w:rFonts w:asciiTheme="minorHAnsi" w:hAnsiTheme="minorHAnsi"/>
          <w:i/>
          <w:iCs/>
          <w:color w:val="808080" w:themeColor="background1" w:themeShade="80"/>
          <w:sz w:val="20"/>
        </w:rPr>
        <w:t>arom is het belangrijk?</w:t>
      </w:r>
    </w:p>
    <w:p w14:paraId="04EE30F9" w14:textId="40907BF1" w:rsidR="00E60B8D" w:rsidRPr="0003497D" w:rsidRDefault="002F389D" w:rsidP="008D344C">
      <w:pPr>
        <w:pStyle w:val="Lijstalinea"/>
        <w:numPr>
          <w:ilvl w:val="0"/>
          <w:numId w:val="10"/>
        </w:numPr>
        <w:spacing w:line="240" w:lineRule="auto"/>
        <w:rPr>
          <w:rFonts w:asciiTheme="minorHAnsi" w:hAnsiTheme="minorHAnsi"/>
          <w:color w:val="808080" w:themeColor="background1" w:themeShade="80"/>
          <w:sz w:val="20"/>
        </w:rPr>
      </w:pPr>
      <w:bookmarkStart w:id="1" w:name="_Hlk86674414"/>
      <w:r w:rsidRPr="0003497D">
        <w:rPr>
          <w:rFonts w:asciiTheme="minorHAnsi" w:hAnsiTheme="minorHAnsi"/>
          <w:i/>
          <w:iCs/>
          <w:color w:val="808080" w:themeColor="background1" w:themeShade="80"/>
          <w:sz w:val="20"/>
        </w:rPr>
        <w:t>Geef aan of je onderzoek (deels) extern wordt</w:t>
      </w:r>
      <w:r w:rsidR="00D90302" w:rsidRPr="0003497D">
        <w:rPr>
          <w:rFonts w:asciiTheme="minorHAnsi" w:hAnsiTheme="minorHAnsi"/>
          <w:i/>
          <w:iCs/>
          <w:color w:val="808080" w:themeColor="background1" w:themeShade="80"/>
          <w:sz w:val="20"/>
        </w:rPr>
        <w:t xml:space="preserve"> gefinancierd</w:t>
      </w:r>
      <w:r w:rsidRPr="0003497D">
        <w:rPr>
          <w:rFonts w:asciiTheme="minorHAnsi" w:hAnsiTheme="minorHAnsi"/>
          <w:i/>
          <w:iCs/>
          <w:color w:val="808080" w:themeColor="background1" w:themeShade="80"/>
          <w:sz w:val="20"/>
        </w:rPr>
        <w:t xml:space="preserve"> en</w:t>
      </w:r>
      <w:r w:rsidR="0156E606" w:rsidRPr="0003497D">
        <w:rPr>
          <w:rFonts w:asciiTheme="minorHAnsi" w:hAnsiTheme="minorHAnsi"/>
          <w:i/>
          <w:iCs/>
          <w:color w:val="808080" w:themeColor="background1" w:themeShade="80"/>
          <w:sz w:val="20"/>
        </w:rPr>
        <w:t xml:space="preserve"> – zo ja -</w:t>
      </w:r>
      <w:r w:rsidRPr="0003497D">
        <w:rPr>
          <w:rFonts w:asciiTheme="minorHAnsi" w:hAnsiTheme="minorHAnsi"/>
          <w:i/>
          <w:iCs/>
          <w:color w:val="808080" w:themeColor="background1" w:themeShade="80"/>
          <w:sz w:val="20"/>
        </w:rPr>
        <w:t xml:space="preserve"> door </w:t>
      </w:r>
      <w:r w:rsidR="00D90302" w:rsidRPr="0003497D">
        <w:rPr>
          <w:rFonts w:asciiTheme="minorHAnsi" w:hAnsiTheme="minorHAnsi"/>
          <w:i/>
          <w:iCs/>
          <w:color w:val="808080" w:themeColor="background1" w:themeShade="80"/>
          <w:sz w:val="20"/>
        </w:rPr>
        <w:t>wie.</w:t>
      </w:r>
      <w:r w:rsidR="00C3058B" w:rsidRPr="0003497D">
        <w:rPr>
          <w:rFonts w:asciiTheme="minorHAnsi" w:hAnsiTheme="minorHAnsi"/>
          <w:i/>
          <w:iCs/>
          <w:color w:val="808080" w:themeColor="background1" w:themeShade="80"/>
          <w:sz w:val="20"/>
        </w:rPr>
        <w:t xml:space="preserve"> </w:t>
      </w:r>
    </w:p>
    <w:p w14:paraId="32987359" w14:textId="011C0741" w:rsidR="00FE0ABC" w:rsidRPr="0003497D" w:rsidRDefault="000E0671" w:rsidP="008D344C">
      <w:pPr>
        <w:pStyle w:val="Kop1"/>
        <w:spacing w:line="240" w:lineRule="auto"/>
      </w:pPr>
      <w:bookmarkStart w:id="2" w:name="_Hlk82102042"/>
      <w:bookmarkEnd w:id="1"/>
      <w:r w:rsidRPr="0003497D">
        <w:t>Het onderzoeksteam</w:t>
      </w:r>
    </w:p>
    <w:p w14:paraId="14713EBA" w14:textId="05D0B7C5" w:rsidR="00724918" w:rsidRPr="0003497D" w:rsidRDefault="0078003B" w:rsidP="008D344C">
      <w:pPr>
        <w:pStyle w:val="Lijstalinea"/>
        <w:numPr>
          <w:ilvl w:val="0"/>
          <w:numId w:val="10"/>
        </w:numPr>
        <w:spacing w:line="240" w:lineRule="auto"/>
        <w:ind w:left="357" w:hanging="357"/>
        <w:rPr>
          <w:rFonts w:asciiTheme="minorHAnsi" w:hAnsiTheme="minorHAnsi"/>
          <w:i/>
          <w:iCs/>
          <w:color w:val="808080" w:themeColor="background1" w:themeShade="80"/>
          <w:sz w:val="20"/>
        </w:rPr>
      </w:pPr>
      <w:r w:rsidRPr="0003497D">
        <w:rPr>
          <w:rFonts w:asciiTheme="minorHAnsi" w:hAnsiTheme="minorHAnsi"/>
          <w:i/>
          <w:iCs/>
          <w:color w:val="808080" w:themeColor="background1" w:themeShade="80"/>
          <w:sz w:val="20"/>
        </w:rPr>
        <w:t>Beschrijf het onderzoeksteam</w:t>
      </w:r>
      <w:r w:rsidR="00804F35" w:rsidRPr="0003497D">
        <w:rPr>
          <w:rFonts w:asciiTheme="minorHAnsi" w:hAnsiTheme="minorHAnsi"/>
          <w:i/>
          <w:iCs/>
          <w:color w:val="808080" w:themeColor="background1" w:themeShade="80"/>
          <w:sz w:val="20"/>
        </w:rPr>
        <w:t>: met wie krijgen de deelnemers te maken?</w:t>
      </w:r>
    </w:p>
    <w:p w14:paraId="1C71727F" w14:textId="16DC5583" w:rsidR="00E60B8D" w:rsidRPr="0003497D" w:rsidRDefault="0078003B" w:rsidP="008D344C">
      <w:pPr>
        <w:pStyle w:val="Lijstalinea"/>
        <w:numPr>
          <w:ilvl w:val="0"/>
          <w:numId w:val="10"/>
        </w:numPr>
        <w:spacing w:line="240" w:lineRule="auto"/>
        <w:ind w:left="357" w:hanging="357"/>
        <w:rPr>
          <w:rFonts w:asciiTheme="minorHAnsi" w:hAnsiTheme="minorHAnsi"/>
          <w:i/>
          <w:iCs/>
          <w:color w:val="808080" w:themeColor="background1" w:themeShade="80"/>
          <w:sz w:val="20"/>
        </w:rPr>
      </w:pPr>
      <w:r w:rsidRPr="0003497D">
        <w:rPr>
          <w:rFonts w:asciiTheme="minorHAnsi" w:hAnsiTheme="minorHAnsi"/>
          <w:i/>
          <w:iCs/>
          <w:color w:val="808080" w:themeColor="background1" w:themeShade="80"/>
          <w:sz w:val="20"/>
        </w:rPr>
        <w:t xml:space="preserve">Geef aan wie de </w:t>
      </w:r>
      <w:r w:rsidR="00B4583F" w:rsidRPr="0003497D">
        <w:rPr>
          <w:rFonts w:asciiTheme="minorHAnsi" w:hAnsiTheme="minorHAnsi"/>
          <w:i/>
          <w:iCs/>
          <w:color w:val="808080" w:themeColor="background1" w:themeShade="80"/>
          <w:sz w:val="20"/>
        </w:rPr>
        <w:t>eindverantwoordelijke</w:t>
      </w:r>
      <w:r w:rsidR="00AE50A6" w:rsidRPr="0003497D">
        <w:rPr>
          <w:rFonts w:asciiTheme="minorHAnsi" w:hAnsiTheme="minorHAnsi"/>
          <w:i/>
          <w:iCs/>
          <w:color w:val="808080" w:themeColor="background1" w:themeShade="80"/>
          <w:sz w:val="20"/>
        </w:rPr>
        <w:t xml:space="preserve"> </w:t>
      </w:r>
      <w:r w:rsidR="00B4583F" w:rsidRPr="0003497D">
        <w:rPr>
          <w:rFonts w:asciiTheme="minorHAnsi" w:hAnsiTheme="minorHAnsi"/>
          <w:i/>
          <w:iCs/>
          <w:color w:val="808080" w:themeColor="background1" w:themeShade="80"/>
          <w:sz w:val="20"/>
        </w:rPr>
        <w:t>onderzoeker</w:t>
      </w:r>
      <w:r w:rsidR="00AE50A6" w:rsidRPr="0003497D">
        <w:rPr>
          <w:rFonts w:asciiTheme="minorHAnsi" w:hAnsiTheme="minorHAnsi"/>
          <w:i/>
          <w:iCs/>
          <w:color w:val="808080" w:themeColor="background1" w:themeShade="80"/>
          <w:sz w:val="20"/>
        </w:rPr>
        <w:t xml:space="preserve"> is</w:t>
      </w:r>
      <w:r w:rsidRPr="0003497D">
        <w:rPr>
          <w:rFonts w:asciiTheme="minorHAnsi" w:hAnsiTheme="minorHAnsi"/>
          <w:i/>
          <w:iCs/>
          <w:color w:val="808080" w:themeColor="background1" w:themeShade="80"/>
          <w:sz w:val="20"/>
        </w:rPr>
        <w:t xml:space="preserve">. Je </w:t>
      </w:r>
      <w:r w:rsidR="005C2197" w:rsidRPr="0003497D">
        <w:rPr>
          <w:rFonts w:asciiTheme="minorHAnsi" w:hAnsiTheme="minorHAnsi"/>
          <w:i/>
          <w:iCs/>
          <w:color w:val="808080" w:themeColor="background1" w:themeShade="80"/>
          <w:sz w:val="20"/>
        </w:rPr>
        <w:t>bent verplicht</w:t>
      </w:r>
      <w:r w:rsidRPr="0003497D">
        <w:rPr>
          <w:rFonts w:asciiTheme="minorHAnsi" w:hAnsiTheme="minorHAnsi"/>
          <w:i/>
          <w:iCs/>
          <w:color w:val="808080" w:themeColor="background1" w:themeShade="80"/>
          <w:sz w:val="20"/>
        </w:rPr>
        <w:t xml:space="preserve"> een e-mailadres </w:t>
      </w:r>
      <w:r w:rsidR="001E679B" w:rsidRPr="0003497D">
        <w:rPr>
          <w:rFonts w:asciiTheme="minorHAnsi" w:hAnsiTheme="minorHAnsi"/>
          <w:i/>
          <w:iCs/>
          <w:color w:val="808080" w:themeColor="background1" w:themeShade="80"/>
          <w:sz w:val="20"/>
        </w:rPr>
        <w:t xml:space="preserve">te </w:t>
      </w:r>
      <w:r w:rsidRPr="0003497D">
        <w:rPr>
          <w:rFonts w:asciiTheme="minorHAnsi" w:hAnsiTheme="minorHAnsi"/>
          <w:i/>
          <w:iCs/>
          <w:color w:val="808080" w:themeColor="background1" w:themeShade="80"/>
          <w:sz w:val="20"/>
        </w:rPr>
        <w:t>verstrekken.</w:t>
      </w:r>
    </w:p>
    <w:bookmarkEnd w:id="2"/>
    <w:p w14:paraId="79EAD120" w14:textId="34228597" w:rsidR="00FE0ABC" w:rsidRPr="0003497D" w:rsidRDefault="000E0671" w:rsidP="008D344C">
      <w:pPr>
        <w:pStyle w:val="Kop1"/>
        <w:spacing w:line="240" w:lineRule="auto"/>
      </w:pPr>
      <w:r w:rsidRPr="0003497D">
        <w:t>Wat wordt er van j</w:t>
      </w:r>
      <w:r w:rsidR="00265752" w:rsidRPr="0003497D">
        <w:t>e</w:t>
      </w:r>
      <w:r w:rsidRPr="0003497D">
        <w:t xml:space="preserve"> verwacht?</w:t>
      </w:r>
    </w:p>
    <w:p w14:paraId="540CB5AD" w14:textId="4160A4F2" w:rsidR="00ED62F5" w:rsidRPr="0003497D" w:rsidRDefault="00FE0ABC" w:rsidP="008D344C">
      <w:pPr>
        <w:pStyle w:val="paragraph"/>
        <w:numPr>
          <w:ilvl w:val="0"/>
          <w:numId w:val="11"/>
        </w:numPr>
        <w:spacing w:before="0" w:beforeAutospacing="0" w:after="120" w:afterAutospacing="0"/>
        <w:ind w:left="357" w:hanging="357"/>
        <w:contextualSpacing/>
        <w:jc w:val="both"/>
        <w:textAlignment w:val="baseline"/>
        <w:rPr>
          <w:rStyle w:val="eop"/>
          <w:rFonts w:asciiTheme="minorHAnsi" w:hAnsiTheme="minorHAnsi" w:cstheme="minorHAnsi"/>
          <w:i/>
          <w:iCs/>
          <w:color w:val="808080" w:themeColor="background1" w:themeShade="80"/>
          <w:sz w:val="20"/>
          <w:szCs w:val="20"/>
        </w:rPr>
      </w:pPr>
      <w:bookmarkStart w:id="3" w:name="_Hlk82102278"/>
      <w:r w:rsidRPr="0003497D">
        <w:rPr>
          <w:rStyle w:val="eop"/>
          <w:rFonts w:asciiTheme="minorHAnsi" w:hAnsiTheme="minorHAnsi" w:cstheme="minorHAnsi"/>
          <w:i/>
          <w:iCs/>
          <w:color w:val="808080" w:themeColor="background1" w:themeShade="80"/>
          <w:sz w:val="20"/>
          <w:szCs w:val="20"/>
        </w:rPr>
        <w:t>Leg uit hoe het onderzoek voor de deelnemers</w:t>
      </w:r>
      <w:r w:rsidR="00B26623" w:rsidRPr="0003497D">
        <w:rPr>
          <w:rStyle w:val="eop"/>
          <w:rFonts w:asciiTheme="minorHAnsi" w:hAnsiTheme="minorHAnsi" w:cstheme="minorHAnsi"/>
          <w:i/>
          <w:iCs/>
          <w:color w:val="808080" w:themeColor="background1" w:themeShade="80"/>
          <w:sz w:val="20"/>
          <w:szCs w:val="20"/>
        </w:rPr>
        <w:t xml:space="preserve"> </w:t>
      </w:r>
      <w:r w:rsidRPr="0003497D">
        <w:rPr>
          <w:rStyle w:val="eop"/>
          <w:rFonts w:asciiTheme="minorHAnsi" w:hAnsiTheme="minorHAnsi" w:cstheme="minorHAnsi"/>
          <w:i/>
          <w:iCs/>
          <w:color w:val="808080" w:themeColor="background1" w:themeShade="80"/>
          <w:sz w:val="20"/>
          <w:szCs w:val="20"/>
        </w:rPr>
        <w:t>gaat verlopen</w:t>
      </w:r>
      <w:r w:rsidR="00824BD4" w:rsidRPr="0003497D">
        <w:rPr>
          <w:rStyle w:val="eop"/>
          <w:rFonts w:asciiTheme="minorHAnsi" w:hAnsiTheme="minorHAnsi" w:cstheme="minorHAnsi"/>
          <w:i/>
          <w:iCs/>
          <w:color w:val="808080" w:themeColor="background1" w:themeShade="80"/>
          <w:sz w:val="20"/>
          <w:szCs w:val="20"/>
        </w:rPr>
        <w:t xml:space="preserve"> (methode)</w:t>
      </w:r>
      <w:r w:rsidR="00ED62F5" w:rsidRPr="0003497D">
        <w:rPr>
          <w:rStyle w:val="eop"/>
          <w:rFonts w:asciiTheme="minorHAnsi" w:hAnsiTheme="minorHAnsi" w:cstheme="minorHAnsi"/>
          <w:i/>
          <w:iCs/>
          <w:color w:val="808080" w:themeColor="background1" w:themeShade="80"/>
          <w:sz w:val="20"/>
          <w:szCs w:val="20"/>
        </w:rPr>
        <w:t>.</w:t>
      </w:r>
      <w:r w:rsidR="007B3A4C" w:rsidRPr="0003497D">
        <w:rPr>
          <w:rStyle w:val="eop"/>
          <w:rFonts w:asciiTheme="minorHAnsi" w:hAnsiTheme="minorHAnsi" w:cstheme="minorHAnsi"/>
          <w:i/>
          <w:iCs/>
          <w:color w:val="808080" w:themeColor="background1" w:themeShade="80"/>
          <w:sz w:val="20"/>
          <w:szCs w:val="20"/>
        </w:rPr>
        <w:t xml:space="preserve"> </w:t>
      </w:r>
    </w:p>
    <w:p w14:paraId="0F6705B0" w14:textId="4DE6C126" w:rsidR="006D0CB9" w:rsidRPr="0003497D" w:rsidRDefault="00724918" w:rsidP="008D344C">
      <w:pPr>
        <w:pStyle w:val="paragraph"/>
        <w:numPr>
          <w:ilvl w:val="0"/>
          <w:numId w:val="11"/>
        </w:numPr>
        <w:spacing w:before="0" w:beforeAutospacing="0" w:after="120" w:afterAutospacing="0"/>
        <w:ind w:left="357" w:hanging="357"/>
        <w:contextualSpacing/>
        <w:jc w:val="both"/>
        <w:textAlignment w:val="baseline"/>
        <w:rPr>
          <w:rStyle w:val="eop"/>
          <w:rFonts w:asciiTheme="minorHAnsi" w:hAnsiTheme="minorHAnsi" w:cstheme="minorHAnsi"/>
          <w:i/>
          <w:iCs/>
          <w:color w:val="808080" w:themeColor="background1" w:themeShade="80"/>
          <w:sz w:val="20"/>
          <w:szCs w:val="20"/>
        </w:rPr>
      </w:pPr>
      <w:bookmarkStart w:id="4" w:name="_Hlk84861595"/>
      <w:r w:rsidRPr="0003497D">
        <w:rPr>
          <w:rStyle w:val="eop"/>
          <w:rFonts w:asciiTheme="minorHAnsi" w:hAnsiTheme="minorHAnsi" w:cstheme="minorHAnsi"/>
          <w:i/>
          <w:iCs/>
          <w:color w:val="808080" w:themeColor="background1" w:themeShade="80"/>
          <w:sz w:val="20"/>
          <w:szCs w:val="20"/>
        </w:rPr>
        <w:t>Leg uit</w:t>
      </w:r>
      <w:r w:rsidR="00FE0ABC" w:rsidRPr="0003497D">
        <w:rPr>
          <w:rStyle w:val="eop"/>
          <w:rFonts w:asciiTheme="minorHAnsi" w:hAnsiTheme="minorHAnsi" w:cstheme="minorHAnsi"/>
          <w:i/>
          <w:iCs/>
          <w:color w:val="808080" w:themeColor="background1" w:themeShade="80"/>
          <w:sz w:val="20"/>
          <w:szCs w:val="20"/>
        </w:rPr>
        <w:t xml:space="preserve"> hoelang het onderzoek voor hen gaat duren (doorlooptijd, tijd per sessie</w:t>
      </w:r>
      <w:r w:rsidR="004C0885" w:rsidRPr="0003497D">
        <w:rPr>
          <w:rStyle w:val="eop"/>
          <w:rFonts w:asciiTheme="minorHAnsi" w:hAnsiTheme="minorHAnsi" w:cstheme="minorHAnsi"/>
          <w:i/>
          <w:iCs/>
          <w:color w:val="808080" w:themeColor="background1" w:themeShade="80"/>
          <w:sz w:val="20"/>
          <w:szCs w:val="20"/>
        </w:rPr>
        <w:t>, duur focus-groep,</w:t>
      </w:r>
      <w:r w:rsidR="00FE0ABC" w:rsidRPr="0003497D">
        <w:rPr>
          <w:rStyle w:val="eop"/>
          <w:rFonts w:asciiTheme="minorHAnsi" w:hAnsiTheme="minorHAnsi" w:cstheme="minorHAnsi"/>
          <w:i/>
          <w:iCs/>
          <w:color w:val="808080" w:themeColor="background1" w:themeShade="80"/>
          <w:sz w:val="20"/>
          <w:szCs w:val="20"/>
        </w:rPr>
        <w:t xml:space="preserve"> etc.)</w:t>
      </w:r>
      <w:r w:rsidR="00286DFF" w:rsidRPr="0003497D">
        <w:rPr>
          <w:rStyle w:val="eop"/>
          <w:rFonts w:asciiTheme="minorHAnsi" w:hAnsiTheme="minorHAnsi" w:cstheme="minorHAnsi"/>
          <w:i/>
          <w:iCs/>
          <w:color w:val="808080" w:themeColor="background1" w:themeShade="80"/>
          <w:sz w:val="20"/>
          <w:szCs w:val="20"/>
        </w:rPr>
        <w:t>.</w:t>
      </w:r>
    </w:p>
    <w:p w14:paraId="3AF06657" w14:textId="77777777" w:rsidR="001161EA" w:rsidRPr="0003497D" w:rsidRDefault="001161EA" w:rsidP="008D344C">
      <w:pPr>
        <w:pStyle w:val="paragraph"/>
        <w:numPr>
          <w:ilvl w:val="0"/>
          <w:numId w:val="11"/>
        </w:numPr>
        <w:spacing w:before="0" w:beforeAutospacing="0" w:after="120" w:afterAutospacing="0"/>
        <w:ind w:left="357" w:hanging="357"/>
        <w:contextualSpacing/>
        <w:jc w:val="both"/>
        <w:textAlignment w:val="baseline"/>
        <w:rPr>
          <w:rStyle w:val="eop"/>
          <w:rFonts w:asciiTheme="minorHAnsi" w:hAnsiTheme="minorHAnsi" w:cstheme="minorHAnsi"/>
          <w:i/>
          <w:iCs/>
          <w:color w:val="808080" w:themeColor="background1" w:themeShade="80"/>
          <w:sz w:val="20"/>
          <w:szCs w:val="20"/>
        </w:rPr>
      </w:pPr>
      <w:r w:rsidRPr="0003497D">
        <w:rPr>
          <w:rStyle w:val="eop"/>
          <w:rFonts w:asciiTheme="minorHAnsi" w:hAnsiTheme="minorHAnsi" w:cstheme="minorHAnsi"/>
          <w:i/>
          <w:iCs/>
          <w:color w:val="808080" w:themeColor="background1" w:themeShade="80"/>
          <w:sz w:val="20"/>
          <w:szCs w:val="20"/>
        </w:rPr>
        <w:t>Het moet voor de deelnemer duidelijk zijn wat er van hen verwacht wordt.</w:t>
      </w:r>
    </w:p>
    <w:p w14:paraId="1F2E9357" w14:textId="35DE807D" w:rsidR="0004387A" w:rsidRPr="0003497D" w:rsidRDefault="7BDDFCB9" w:rsidP="008D344C">
      <w:pPr>
        <w:pStyle w:val="paragraph"/>
        <w:numPr>
          <w:ilvl w:val="0"/>
          <w:numId w:val="11"/>
        </w:numPr>
        <w:spacing w:before="0" w:beforeAutospacing="0" w:after="120" w:afterAutospacing="0"/>
        <w:ind w:left="357" w:hanging="357"/>
        <w:contextualSpacing/>
        <w:jc w:val="both"/>
        <w:textAlignment w:val="baseline"/>
        <w:rPr>
          <w:rStyle w:val="eop"/>
          <w:rFonts w:asciiTheme="minorHAnsi" w:hAnsiTheme="minorHAnsi" w:cstheme="minorBidi"/>
          <w:i/>
          <w:iCs/>
          <w:color w:val="808080" w:themeColor="background1" w:themeShade="80"/>
          <w:sz w:val="20"/>
          <w:szCs w:val="20"/>
        </w:rPr>
      </w:pPr>
      <w:r w:rsidRPr="0003497D">
        <w:rPr>
          <w:rStyle w:val="eop"/>
          <w:rFonts w:asciiTheme="minorHAnsi" w:hAnsiTheme="minorHAnsi" w:cstheme="minorBidi"/>
          <w:i/>
          <w:iCs/>
          <w:color w:val="808080" w:themeColor="background1" w:themeShade="80"/>
          <w:sz w:val="20"/>
          <w:szCs w:val="20"/>
        </w:rPr>
        <w:t>Beschrijf eventuele afspraken die belangrijk zijn. Bijv. Niet meedoen met andere onderzoeken</w:t>
      </w:r>
      <w:r w:rsidR="0096399B" w:rsidRPr="0003497D">
        <w:rPr>
          <w:rStyle w:val="eop"/>
          <w:rFonts w:asciiTheme="minorHAnsi" w:hAnsiTheme="minorHAnsi" w:cstheme="minorBidi"/>
          <w:i/>
          <w:iCs/>
          <w:color w:val="808080" w:themeColor="background1" w:themeShade="80"/>
          <w:sz w:val="20"/>
          <w:szCs w:val="20"/>
        </w:rPr>
        <w:t xml:space="preserve"> omdat…;</w:t>
      </w:r>
      <w:r w:rsidRPr="0003497D">
        <w:rPr>
          <w:rStyle w:val="eop"/>
          <w:rFonts w:asciiTheme="minorHAnsi" w:hAnsiTheme="minorHAnsi" w:cstheme="minorBidi"/>
          <w:i/>
          <w:iCs/>
          <w:color w:val="808080" w:themeColor="background1" w:themeShade="80"/>
          <w:sz w:val="20"/>
          <w:szCs w:val="20"/>
        </w:rPr>
        <w:t xml:space="preserve"> contact opnemen met jou als onderzoeker </w:t>
      </w:r>
      <w:r w:rsidR="0C923C6F" w:rsidRPr="0003497D">
        <w:rPr>
          <w:rStyle w:val="eop"/>
          <w:rFonts w:asciiTheme="minorHAnsi" w:hAnsiTheme="minorHAnsi" w:cstheme="minorBidi"/>
          <w:i/>
          <w:iCs/>
          <w:color w:val="808080" w:themeColor="background1" w:themeShade="80"/>
          <w:sz w:val="20"/>
          <w:szCs w:val="20"/>
        </w:rPr>
        <w:t>wanneer</w:t>
      </w:r>
      <w:r w:rsidRPr="0003497D">
        <w:rPr>
          <w:rStyle w:val="eop"/>
          <w:rFonts w:asciiTheme="minorHAnsi" w:hAnsiTheme="minorHAnsi" w:cstheme="minorBidi"/>
          <w:i/>
          <w:iCs/>
          <w:color w:val="808080" w:themeColor="background1" w:themeShade="80"/>
          <w:sz w:val="20"/>
          <w:szCs w:val="20"/>
        </w:rPr>
        <w:t>...</w:t>
      </w:r>
    </w:p>
    <w:p w14:paraId="1738EFE0" w14:textId="33736ECF" w:rsidR="00906591" w:rsidRPr="0003497D" w:rsidRDefault="001161EA" w:rsidP="008D344C">
      <w:pPr>
        <w:pStyle w:val="paragraph"/>
        <w:numPr>
          <w:ilvl w:val="0"/>
          <w:numId w:val="11"/>
        </w:numPr>
        <w:spacing w:before="0" w:beforeAutospacing="0" w:after="120" w:afterAutospacing="0"/>
        <w:ind w:left="357" w:hanging="357"/>
        <w:contextualSpacing/>
        <w:jc w:val="both"/>
        <w:rPr>
          <w:rStyle w:val="eop"/>
          <w:rFonts w:asciiTheme="minorHAnsi" w:hAnsiTheme="minorHAnsi" w:cstheme="minorHAnsi"/>
          <w:i/>
          <w:iCs/>
          <w:color w:val="808080" w:themeColor="background1" w:themeShade="80"/>
          <w:sz w:val="20"/>
          <w:szCs w:val="20"/>
        </w:rPr>
      </w:pPr>
      <w:r w:rsidRPr="0003497D">
        <w:rPr>
          <w:rStyle w:val="eop"/>
          <w:rFonts w:asciiTheme="minorHAnsi" w:hAnsiTheme="minorHAnsi" w:cstheme="minorBidi"/>
          <w:i/>
          <w:iCs/>
          <w:color w:val="808080" w:themeColor="background1" w:themeShade="80"/>
          <w:sz w:val="20"/>
          <w:szCs w:val="20"/>
        </w:rPr>
        <w:t>Als de deelnemer een vergoeding krijgt, dan moet hier beschreven worden wat de vergoeding inhoudt</w:t>
      </w:r>
      <w:r w:rsidR="003357CE" w:rsidRPr="0003497D">
        <w:rPr>
          <w:rStyle w:val="eop"/>
          <w:rFonts w:asciiTheme="minorHAnsi" w:hAnsiTheme="minorHAnsi" w:cstheme="minorBidi"/>
          <w:i/>
          <w:iCs/>
          <w:color w:val="808080" w:themeColor="background1" w:themeShade="80"/>
          <w:sz w:val="20"/>
          <w:szCs w:val="20"/>
        </w:rPr>
        <w:t>: hoeveel krijgen ze voor welke bijdrage</w:t>
      </w:r>
      <w:r w:rsidR="00906591" w:rsidRPr="0003497D">
        <w:rPr>
          <w:rStyle w:val="eop"/>
          <w:rFonts w:asciiTheme="minorHAnsi" w:hAnsiTheme="minorHAnsi" w:cstheme="minorBidi"/>
          <w:i/>
          <w:iCs/>
          <w:color w:val="808080" w:themeColor="background1" w:themeShade="80"/>
          <w:sz w:val="20"/>
          <w:szCs w:val="20"/>
        </w:rPr>
        <w:t>? D</w:t>
      </w:r>
      <w:r w:rsidR="003357CE" w:rsidRPr="0003497D">
        <w:rPr>
          <w:rStyle w:val="eop"/>
          <w:rFonts w:asciiTheme="minorHAnsi" w:hAnsiTheme="minorHAnsi" w:cstheme="minorBidi"/>
          <w:i/>
          <w:iCs/>
          <w:color w:val="808080" w:themeColor="background1" w:themeShade="80"/>
          <w:sz w:val="20"/>
          <w:szCs w:val="20"/>
        </w:rPr>
        <w:t>enk ook aan reis</w:t>
      </w:r>
      <w:r w:rsidR="00173771" w:rsidRPr="0003497D">
        <w:rPr>
          <w:rStyle w:val="eop"/>
          <w:rFonts w:asciiTheme="minorHAnsi" w:hAnsiTheme="minorHAnsi" w:cstheme="minorBidi"/>
          <w:i/>
          <w:iCs/>
          <w:color w:val="808080" w:themeColor="background1" w:themeShade="80"/>
          <w:sz w:val="20"/>
          <w:szCs w:val="20"/>
        </w:rPr>
        <w:t>- en/of onkostenvergoeding</w:t>
      </w:r>
      <w:r w:rsidR="00906591" w:rsidRPr="0003497D">
        <w:rPr>
          <w:rStyle w:val="eop"/>
          <w:rFonts w:asciiTheme="minorHAnsi" w:hAnsiTheme="minorHAnsi" w:cstheme="minorBidi"/>
          <w:i/>
          <w:iCs/>
          <w:color w:val="808080" w:themeColor="background1" w:themeShade="80"/>
          <w:sz w:val="20"/>
          <w:szCs w:val="20"/>
        </w:rPr>
        <w:t>.</w:t>
      </w:r>
      <w:r w:rsidR="00173771" w:rsidRPr="0003497D">
        <w:rPr>
          <w:rStyle w:val="eop"/>
          <w:rFonts w:asciiTheme="minorHAnsi" w:hAnsiTheme="minorHAnsi" w:cstheme="minorBidi"/>
          <w:i/>
          <w:iCs/>
          <w:color w:val="808080" w:themeColor="background1" w:themeShade="80"/>
          <w:sz w:val="20"/>
          <w:szCs w:val="20"/>
        </w:rPr>
        <w:t xml:space="preserve"> </w:t>
      </w:r>
    </w:p>
    <w:bookmarkEnd w:id="3"/>
    <w:bookmarkEnd w:id="4"/>
    <w:p w14:paraId="3B0A122B" w14:textId="23DE2A60" w:rsidR="00256DBC" w:rsidRPr="0003497D" w:rsidRDefault="003F31D9" w:rsidP="008D344C">
      <w:pPr>
        <w:pStyle w:val="Kop1"/>
        <w:spacing w:line="240" w:lineRule="auto"/>
      </w:pPr>
      <w:r w:rsidRPr="0003497D">
        <w:lastRenderedPageBreak/>
        <w:t>Mogelijke</w:t>
      </w:r>
      <w:r w:rsidR="008A30AD" w:rsidRPr="0003497D">
        <w:t xml:space="preserve"> </w:t>
      </w:r>
      <w:r w:rsidR="00256DBC" w:rsidRPr="0003497D">
        <w:t xml:space="preserve">voor- en nadelen </w:t>
      </w:r>
      <w:r w:rsidR="008A30AD" w:rsidRPr="0003497D">
        <w:t>van meedoen aan het onderzoek</w:t>
      </w:r>
    </w:p>
    <w:p w14:paraId="4C165923" w14:textId="33E31A27" w:rsidR="00F53070" w:rsidRPr="0003497D" w:rsidRDefault="003F31D9" w:rsidP="008D344C">
      <w:pPr>
        <w:pStyle w:val="paragraph"/>
        <w:numPr>
          <w:ilvl w:val="0"/>
          <w:numId w:val="11"/>
        </w:numPr>
        <w:spacing w:before="0" w:beforeAutospacing="0" w:after="120" w:afterAutospacing="0"/>
        <w:ind w:left="357" w:hanging="357"/>
        <w:contextualSpacing/>
        <w:jc w:val="both"/>
        <w:textAlignment w:val="baseline"/>
        <w:rPr>
          <w:rStyle w:val="eop"/>
          <w:rFonts w:asciiTheme="minorHAnsi" w:hAnsiTheme="minorHAnsi" w:cstheme="minorBidi"/>
          <w:i/>
          <w:iCs/>
          <w:color w:val="808080" w:themeColor="background1" w:themeShade="80"/>
          <w:sz w:val="20"/>
          <w:szCs w:val="20"/>
        </w:rPr>
      </w:pPr>
      <w:r w:rsidRPr="0003497D">
        <w:rPr>
          <w:rStyle w:val="eop"/>
          <w:rFonts w:asciiTheme="minorHAnsi" w:hAnsiTheme="minorHAnsi" w:cstheme="minorBidi"/>
          <w:i/>
          <w:iCs/>
          <w:color w:val="808080" w:themeColor="background1" w:themeShade="80"/>
          <w:sz w:val="20"/>
          <w:szCs w:val="20"/>
        </w:rPr>
        <w:t xml:space="preserve">Beschrijf de mogelijke voordelen op van meedoen met het onderzoek. </w:t>
      </w:r>
      <w:r w:rsidR="007F3927" w:rsidRPr="0003497D">
        <w:rPr>
          <w:rStyle w:val="eop"/>
          <w:rFonts w:asciiTheme="minorHAnsi" w:hAnsiTheme="minorHAnsi" w:cstheme="minorBidi"/>
          <w:i/>
          <w:iCs/>
          <w:color w:val="808080" w:themeColor="background1" w:themeShade="80"/>
          <w:sz w:val="20"/>
          <w:szCs w:val="20"/>
        </w:rPr>
        <w:t xml:space="preserve">Bijvoorbeeld: </w:t>
      </w:r>
      <w:r w:rsidR="00CE5241" w:rsidRPr="0003497D">
        <w:rPr>
          <w:rStyle w:val="eop"/>
          <w:rFonts w:asciiTheme="minorHAnsi" w:hAnsiTheme="minorHAnsi" w:cstheme="minorBidi"/>
          <w:i/>
          <w:iCs/>
          <w:color w:val="808080" w:themeColor="background1" w:themeShade="80"/>
          <w:sz w:val="20"/>
          <w:szCs w:val="20"/>
        </w:rPr>
        <w:t xml:space="preserve">door mee te doen </w:t>
      </w:r>
      <w:r w:rsidR="007F3927" w:rsidRPr="0003497D">
        <w:rPr>
          <w:rStyle w:val="eop"/>
          <w:rFonts w:asciiTheme="minorHAnsi" w:hAnsiTheme="minorHAnsi" w:cstheme="minorBidi"/>
          <w:i/>
          <w:iCs/>
          <w:color w:val="808080" w:themeColor="background1" w:themeShade="80"/>
          <w:sz w:val="20"/>
          <w:szCs w:val="20"/>
        </w:rPr>
        <w:t xml:space="preserve">aan het onderzoek </w:t>
      </w:r>
      <w:r w:rsidR="00F53070" w:rsidRPr="0003497D">
        <w:rPr>
          <w:rStyle w:val="eop"/>
          <w:rFonts w:asciiTheme="minorHAnsi" w:hAnsiTheme="minorHAnsi" w:cstheme="minorBidi"/>
          <w:i/>
          <w:iCs/>
          <w:color w:val="808080" w:themeColor="background1" w:themeShade="80"/>
          <w:sz w:val="20"/>
          <w:szCs w:val="20"/>
        </w:rPr>
        <w:t>draagt</w:t>
      </w:r>
      <w:r w:rsidR="00CE5241" w:rsidRPr="0003497D">
        <w:rPr>
          <w:rStyle w:val="eop"/>
          <w:rFonts w:asciiTheme="minorHAnsi" w:hAnsiTheme="minorHAnsi" w:cstheme="minorBidi"/>
          <w:i/>
          <w:iCs/>
          <w:color w:val="808080" w:themeColor="background1" w:themeShade="80"/>
          <w:sz w:val="20"/>
          <w:szCs w:val="20"/>
        </w:rPr>
        <w:t xml:space="preserve"> u/ </w:t>
      </w:r>
      <w:r w:rsidR="00F53070" w:rsidRPr="0003497D">
        <w:rPr>
          <w:rStyle w:val="eop"/>
          <w:rFonts w:asciiTheme="minorHAnsi" w:hAnsiTheme="minorHAnsi" w:cstheme="minorBidi"/>
          <w:i/>
          <w:iCs/>
          <w:color w:val="808080" w:themeColor="background1" w:themeShade="80"/>
          <w:sz w:val="20"/>
          <w:szCs w:val="20"/>
        </w:rPr>
        <w:t>draag</w:t>
      </w:r>
      <w:r w:rsidR="00CE5241" w:rsidRPr="0003497D">
        <w:rPr>
          <w:rStyle w:val="eop"/>
          <w:rFonts w:asciiTheme="minorHAnsi" w:hAnsiTheme="minorHAnsi" w:cstheme="minorBidi"/>
          <w:i/>
          <w:iCs/>
          <w:color w:val="808080" w:themeColor="background1" w:themeShade="80"/>
          <w:sz w:val="20"/>
          <w:szCs w:val="20"/>
        </w:rPr>
        <w:t xml:space="preserve"> je</w:t>
      </w:r>
      <w:r w:rsidR="00F53070" w:rsidRPr="0003497D">
        <w:rPr>
          <w:rStyle w:val="eop"/>
          <w:rFonts w:asciiTheme="minorHAnsi" w:hAnsiTheme="minorHAnsi" w:cstheme="minorBidi"/>
          <w:i/>
          <w:iCs/>
          <w:color w:val="808080" w:themeColor="background1" w:themeShade="80"/>
          <w:sz w:val="20"/>
          <w:szCs w:val="20"/>
        </w:rPr>
        <w:t xml:space="preserve"> bij aan het vinden van een oplossing voor probleem X in uw/jou</w:t>
      </w:r>
      <w:r w:rsidR="00906591" w:rsidRPr="0003497D">
        <w:rPr>
          <w:rStyle w:val="eop"/>
          <w:rFonts w:asciiTheme="minorHAnsi" w:hAnsiTheme="minorHAnsi" w:cstheme="minorBidi"/>
          <w:i/>
          <w:iCs/>
          <w:color w:val="808080" w:themeColor="background1" w:themeShade="80"/>
          <w:sz w:val="20"/>
          <w:szCs w:val="20"/>
        </w:rPr>
        <w:t>w</w:t>
      </w:r>
      <w:r w:rsidR="00F53070" w:rsidRPr="0003497D">
        <w:rPr>
          <w:rStyle w:val="eop"/>
          <w:rFonts w:asciiTheme="minorHAnsi" w:hAnsiTheme="minorHAnsi" w:cstheme="minorBidi"/>
          <w:i/>
          <w:iCs/>
          <w:color w:val="808080" w:themeColor="background1" w:themeShade="80"/>
          <w:sz w:val="20"/>
          <w:szCs w:val="20"/>
        </w:rPr>
        <w:t xml:space="preserve"> wijk</w:t>
      </w:r>
      <w:r w:rsidR="00E26A8E" w:rsidRPr="0003497D">
        <w:rPr>
          <w:rStyle w:val="eop"/>
          <w:rFonts w:asciiTheme="minorHAnsi" w:hAnsiTheme="minorHAnsi" w:cstheme="minorBidi"/>
          <w:i/>
          <w:iCs/>
          <w:color w:val="808080" w:themeColor="background1" w:themeShade="80"/>
          <w:sz w:val="20"/>
          <w:szCs w:val="20"/>
        </w:rPr>
        <w:t>.</w:t>
      </w:r>
    </w:p>
    <w:p w14:paraId="15FA9D30" w14:textId="56724B08" w:rsidR="007B3A4C" w:rsidRPr="0003497D" w:rsidRDefault="003F31D9" w:rsidP="008D344C">
      <w:pPr>
        <w:pStyle w:val="paragraph"/>
        <w:numPr>
          <w:ilvl w:val="0"/>
          <w:numId w:val="11"/>
        </w:numPr>
        <w:spacing w:before="0" w:beforeAutospacing="0" w:after="120" w:afterAutospacing="0"/>
        <w:ind w:left="357" w:hanging="357"/>
        <w:contextualSpacing/>
        <w:jc w:val="both"/>
        <w:textAlignment w:val="baseline"/>
        <w:rPr>
          <w:rStyle w:val="eop"/>
          <w:rFonts w:asciiTheme="minorHAnsi" w:hAnsiTheme="minorHAnsi" w:cstheme="minorBidi"/>
          <w:i/>
          <w:iCs/>
          <w:color w:val="808080" w:themeColor="background1" w:themeShade="80"/>
          <w:sz w:val="20"/>
          <w:szCs w:val="20"/>
        </w:rPr>
      </w:pPr>
      <w:r w:rsidRPr="0003497D">
        <w:rPr>
          <w:rStyle w:val="eop"/>
          <w:rFonts w:asciiTheme="minorHAnsi" w:hAnsiTheme="minorHAnsi" w:cstheme="minorBidi"/>
          <w:i/>
          <w:iCs/>
          <w:color w:val="808080" w:themeColor="background1" w:themeShade="80"/>
          <w:sz w:val="20"/>
          <w:szCs w:val="20"/>
        </w:rPr>
        <w:t>W</w:t>
      </w:r>
      <w:r w:rsidR="00C722E7" w:rsidRPr="0003497D">
        <w:rPr>
          <w:rStyle w:val="eop"/>
          <w:rFonts w:asciiTheme="minorHAnsi" w:hAnsiTheme="minorHAnsi" w:cstheme="minorBidi"/>
          <w:i/>
          <w:iCs/>
          <w:color w:val="808080" w:themeColor="background1" w:themeShade="80"/>
          <w:sz w:val="20"/>
          <w:szCs w:val="20"/>
        </w:rPr>
        <w:t xml:space="preserve">at </w:t>
      </w:r>
      <w:r w:rsidRPr="0003497D">
        <w:rPr>
          <w:rStyle w:val="eop"/>
          <w:rFonts w:asciiTheme="minorHAnsi" w:hAnsiTheme="minorHAnsi" w:cstheme="minorBidi"/>
          <w:i/>
          <w:iCs/>
          <w:color w:val="808080" w:themeColor="background1" w:themeShade="80"/>
          <w:sz w:val="20"/>
          <w:szCs w:val="20"/>
        </w:rPr>
        <w:t>is</w:t>
      </w:r>
      <w:r w:rsidR="00C722E7" w:rsidRPr="0003497D">
        <w:rPr>
          <w:rStyle w:val="eop"/>
          <w:rFonts w:asciiTheme="minorHAnsi" w:hAnsiTheme="minorHAnsi" w:cstheme="minorBidi"/>
          <w:i/>
          <w:iCs/>
          <w:color w:val="808080" w:themeColor="background1" w:themeShade="80"/>
          <w:sz w:val="20"/>
          <w:szCs w:val="20"/>
        </w:rPr>
        <w:t xml:space="preserve"> de belasting en </w:t>
      </w:r>
      <w:r w:rsidRPr="0003497D">
        <w:rPr>
          <w:rStyle w:val="eop"/>
          <w:rFonts w:asciiTheme="minorHAnsi" w:hAnsiTheme="minorHAnsi" w:cstheme="minorBidi"/>
          <w:i/>
          <w:iCs/>
          <w:color w:val="808080" w:themeColor="background1" w:themeShade="80"/>
          <w:sz w:val="20"/>
          <w:szCs w:val="20"/>
        </w:rPr>
        <w:t xml:space="preserve">zijn de </w:t>
      </w:r>
      <w:r w:rsidR="00C722E7" w:rsidRPr="0003497D">
        <w:rPr>
          <w:rStyle w:val="eop"/>
          <w:rFonts w:asciiTheme="minorHAnsi" w:hAnsiTheme="minorHAnsi" w:cstheme="minorBidi"/>
          <w:i/>
          <w:iCs/>
          <w:color w:val="808080" w:themeColor="background1" w:themeShade="80"/>
          <w:sz w:val="20"/>
          <w:szCs w:val="20"/>
        </w:rPr>
        <w:t>eventuele risico’s van deelname? Bijvoorbeeld: In de vragenlijst komt u/ kom je de volgende vragen tegen […]. (neem de meest indringende vragen; de vagen waarvan je kunt verwachten dat deze (voor sommige) deelnemers moeilijk zijn om in te vullen omdat het heel confronterende vragen zijn).</w:t>
      </w:r>
    </w:p>
    <w:p w14:paraId="062A488A" w14:textId="3DD99F4C" w:rsidR="0081396B" w:rsidRPr="0003497D" w:rsidRDefault="0081396B" w:rsidP="008D344C">
      <w:pPr>
        <w:pStyle w:val="Kop1"/>
        <w:spacing w:line="240" w:lineRule="auto"/>
      </w:pPr>
      <w:r w:rsidRPr="0003497D">
        <w:t>Wat gebeurt er met</w:t>
      </w:r>
      <w:r w:rsidR="00265752" w:rsidRPr="0003497D">
        <w:t xml:space="preserve"> </w:t>
      </w:r>
      <w:r w:rsidR="0053791B" w:rsidRPr="0003497D">
        <w:t xml:space="preserve">jouw </w:t>
      </w:r>
      <w:r w:rsidRPr="0003497D">
        <w:t>gegevens?</w:t>
      </w:r>
    </w:p>
    <w:p w14:paraId="3235A1FF" w14:textId="77777777" w:rsidR="00ED62F5" w:rsidRPr="0003497D" w:rsidRDefault="00EB5C8B" w:rsidP="008D344C">
      <w:pPr>
        <w:pStyle w:val="Lijstalinea"/>
        <w:numPr>
          <w:ilvl w:val="0"/>
          <w:numId w:val="6"/>
        </w:numPr>
        <w:spacing w:line="240" w:lineRule="auto"/>
        <w:rPr>
          <w:rFonts w:asciiTheme="minorHAnsi" w:hAnsiTheme="minorHAnsi"/>
          <w:i/>
          <w:color w:val="808080" w:themeColor="background1" w:themeShade="80"/>
          <w:sz w:val="20"/>
        </w:rPr>
      </w:pPr>
      <w:bookmarkStart w:id="5" w:name="_Hlk82103497"/>
      <w:r w:rsidRPr="0003497D">
        <w:rPr>
          <w:rFonts w:asciiTheme="minorHAnsi" w:hAnsiTheme="minorHAnsi"/>
          <w:i/>
          <w:color w:val="808080" w:themeColor="background1" w:themeShade="80"/>
          <w:sz w:val="20"/>
        </w:rPr>
        <w:t xml:space="preserve">Baseer je hierbij op je datamanagementplan. </w:t>
      </w:r>
    </w:p>
    <w:p w14:paraId="2B65CD13" w14:textId="776EEB37" w:rsidR="00286DFF" w:rsidRPr="0003497D" w:rsidRDefault="0081396B" w:rsidP="008D344C">
      <w:pPr>
        <w:pStyle w:val="Lijstalinea"/>
        <w:numPr>
          <w:ilvl w:val="0"/>
          <w:numId w:val="6"/>
        </w:numPr>
        <w:spacing w:line="240" w:lineRule="auto"/>
        <w:rPr>
          <w:rFonts w:asciiTheme="minorHAnsi" w:hAnsiTheme="minorHAnsi"/>
          <w:i/>
          <w:iCs/>
          <w:color w:val="808080" w:themeColor="background1" w:themeShade="80"/>
          <w:sz w:val="20"/>
        </w:rPr>
      </w:pPr>
      <w:r w:rsidRPr="0003497D">
        <w:rPr>
          <w:rFonts w:asciiTheme="minorHAnsi" w:hAnsiTheme="minorHAnsi"/>
          <w:i/>
          <w:iCs/>
          <w:color w:val="808080" w:themeColor="background1" w:themeShade="80"/>
          <w:sz w:val="20"/>
        </w:rPr>
        <w:t xml:space="preserve">Beschrijf </w:t>
      </w:r>
      <w:r w:rsidRPr="0003497D">
        <w:rPr>
          <w:rFonts w:asciiTheme="minorHAnsi" w:hAnsiTheme="minorHAnsi"/>
          <w:i/>
          <w:iCs/>
          <w:color w:val="808080" w:themeColor="background1" w:themeShade="80"/>
          <w:sz w:val="20"/>
          <w:u w:val="single"/>
        </w:rPr>
        <w:t>welke soorten gegevens</w:t>
      </w:r>
      <w:r w:rsidRPr="0003497D">
        <w:rPr>
          <w:rFonts w:asciiTheme="minorHAnsi" w:hAnsiTheme="minorHAnsi"/>
          <w:i/>
          <w:iCs/>
          <w:color w:val="808080" w:themeColor="background1" w:themeShade="80"/>
          <w:sz w:val="20"/>
        </w:rPr>
        <w:t xml:space="preserve"> je van de</w:t>
      </w:r>
      <w:r w:rsidR="00BC53C7" w:rsidRPr="0003497D">
        <w:rPr>
          <w:rFonts w:asciiTheme="minorHAnsi" w:hAnsiTheme="minorHAnsi"/>
          <w:i/>
          <w:iCs/>
          <w:color w:val="808080" w:themeColor="background1" w:themeShade="80"/>
          <w:sz w:val="20"/>
        </w:rPr>
        <w:t xml:space="preserve"> </w:t>
      </w:r>
      <w:r w:rsidRPr="0003497D">
        <w:rPr>
          <w:rFonts w:asciiTheme="minorHAnsi" w:hAnsiTheme="minorHAnsi"/>
          <w:i/>
          <w:iCs/>
          <w:color w:val="808080" w:themeColor="background1" w:themeShade="80"/>
          <w:sz w:val="20"/>
        </w:rPr>
        <w:t>deelnemers verzamelt</w:t>
      </w:r>
      <w:r w:rsidR="007C34F0" w:rsidRPr="0003497D">
        <w:rPr>
          <w:rFonts w:asciiTheme="minorHAnsi" w:hAnsiTheme="minorHAnsi"/>
          <w:i/>
          <w:iCs/>
          <w:color w:val="808080" w:themeColor="background1" w:themeShade="80"/>
          <w:sz w:val="20"/>
        </w:rPr>
        <w:t>; worden er bijv. audio- of video-opnames gemaakt?</w:t>
      </w:r>
      <w:r w:rsidR="00ED62F5" w:rsidRPr="0003497D">
        <w:rPr>
          <w:rFonts w:asciiTheme="minorHAnsi" w:hAnsiTheme="minorHAnsi"/>
          <w:i/>
          <w:iCs/>
          <w:color w:val="808080" w:themeColor="background1" w:themeShade="80"/>
          <w:sz w:val="20"/>
        </w:rPr>
        <w:t xml:space="preserve"> </w:t>
      </w:r>
      <w:r w:rsidR="00ED62F5" w:rsidRPr="0003497D">
        <w:rPr>
          <w:rStyle w:val="eop"/>
          <w:rFonts w:asciiTheme="minorHAnsi" w:hAnsiTheme="minorHAnsi" w:cstheme="minorBidi"/>
          <w:i/>
          <w:iCs/>
          <w:color w:val="808080" w:themeColor="background1" w:themeShade="80"/>
          <w:sz w:val="20"/>
        </w:rPr>
        <w:t xml:space="preserve">Benoem alle (bijzondere) persoonsgegevens die je wilt verzamelen en </w:t>
      </w:r>
      <w:r w:rsidR="00C3162C" w:rsidRPr="0003497D">
        <w:rPr>
          <w:rStyle w:val="eop"/>
          <w:rFonts w:asciiTheme="minorHAnsi" w:hAnsiTheme="minorHAnsi" w:cstheme="minorBidi"/>
          <w:i/>
          <w:iCs/>
          <w:color w:val="808080" w:themeColor="background1" w:themeShade="80"/>
          <w:sz w:val="20"/>
        </w:rPr>
        <w:t>motiveer waarom</w:t>
      </w:r>
      <w:r w:rsidR="00ED62F5" w:rsidRPr="0003497D">
        <w:rPr>
          <w:rStyle w:val="eop"/>
          <w:rFonts w:asciiTheme="minorHAnsi" w:hAnsiTheme="minorHAnsi" w:cstheme="minorBidi"/>
          <w:i/>
          <w:iCs/>
          <w:color w:val="808080" w:themeColor="background1" w:themeShade="80"/>
          <w:sz w:val="20"/>
        </w:rPr>
        <w:t xml:space="preserve"> je ze verzamelt. </w:t>
      </w:r>
    </w:p>
    <w:p w14:paraId="0E9307CE" w14:textId="0960251A" w:rsidR="007C34F0" w:rsidRPr="0003497D" w:rsidRDefault="007C34F0" w:rsidP="008D344C">
      <w:pPr>
        <w:pStyle w:val="Lijstalinea"/>
        <w:numPr>
          <w:ilvl w:val="0"/>
          <w:numId w:val="6"/>
        </w:numPr>
        <w:spacing w:line="240" w:lineRule="auto"/>
        <w:rPr>
          <w:rFonts w:asciiTheme="minorHAnsi" w:hAnsiTheme="minorHAnsi" w:cstheme="minorHAnsi"/>
          <w:i/>
          <w:iCs/>
          <w:color w:val="808080" w:themeColor="background1" w:themeShade="80"/>
          <w:sz w:val="20"/>
        </w:rPr>
      </w:pPr>
      <w:r w:rsidRPr="0003497D">
        <w:rPr>
          <w:rFonts w:asciiTheme="minorHAnsi" w:hAnsiTheme="minorHAnsi"/>
          <w:i/>
          <w:iCs/>
          <w:color w:val="808080" w:themeColor="background1" w:themeShade="80"/>
          <w:sz w:val="20"/>
        </w:rPr>
        <w:t>Beschrijf</w:t>
      </w:r>
      <w:r w:rsidR="008E70FD" w:rsidRPr="0003497D">
        <w:rPr>
          <w:rFonts w:asciiTheme="minorHAnsi" w:hAnsiTheme="minorHAnsi"/>
          <w:i/>
          <w:iCs/>
          <w:color w:val="808080" w:themeColor="background1" w:themeShade="80"/>
          <w:sz w:val="20"/>
        </w:rPr>
        <w:t xml:space="preserve"> per type data</w:t>
      </w:r>
      <w:r w:rsidRPr="0003497D">
        <w:rPr>
          <w:rFonts w:asciiTheme="minorHAnsi" w:hAnsiTheme="minorHAnsi"/>
          <w:i/>
          <w:iCs/>
          <w:color w:val="808080" w:themeColor="background1" w:themeShade="80"/>
          <w:sz w:val="20"/>
        </w:rPr>
        <w:t xml:space="preserve"> </w:t>
      </w:r>
      <w:r w:rsidRPr="0003497D">
        <w:rPr>
          <w:rFonts w:asciiTheme="minorHAnsi" w:hAnsiTheme="minorHAnsi"/>
          <w:i/>
          <w:iCs/>
          <w:color w:val="808080" w:themeColor="background1" w:themeShade="80"/>
          <w:sz w:val="20"/>
          <w:u w:val="single"/>
        </w:rPr>
        <w:t>hoelang</w:t>
      </w:r>
      <w:r w:rsidR="008A35C8" w:rsidRPr="0003497D">
        <w:rPr>
          <w:rFonts w:asciiTheme="minorHAnsi" w:hAnsiTheme="minorHAnsi"/>
          <w:i/>
          <w:iCs/>
          <w:color w:val="808080" w:themeColor="background1" w:themeShade="80"/>
          <w:sz w:val="20"/>
        </w:rPr>
        <w:t xml:space="preserve"> (minimaal 10 jaar</w:t>
      </w:r>
      <w:bookmarkStart w:id="6" w:name="_Hlk84863214"/>
      <w:r w:rsidR="00057F01" w:rsidRPr="0003497D">
        <w:rPr>
          <w:rFonts w:asciiTheme="minorHAnsi" w:hAnsiTheme="minorHAnsi"/>
          <w:i/>
          <w:iCs/>
          <w:color w:val="808080" w:themeColor="background1" w:themeShade="80"/>
          <w:sz w:val="20"/>
        </w:rPr>
        <w:t xml:space="preserve">) </w:t>
      </w:r>
      <w:r w:rsidRPr="0003497D">
        <w:rPr>
          <w:rFonts w:asciiTheme="minorHAnsi" w:hAnsiTheme="minorHAnsi"/>
          <w:i/>
          <w:iCs/>
          <w:color w:val="808080" w:themeColor="background1" w:themeShade="80"/>
          <w:sz w:val="20"/>
        </w:rPr>
        <w:t xml:space="preserve">en </w:t>
      </w:r>
      <w:r w:rsidRPr="0003497D">
        <w:rPr>
          <w:rFonts w:asciiTheme="minorHAnsi" w:hAnsiTheme="minorHAnsi"/>
          <w:i/>
          <w:iCs/>
          <w:color w:val="808080" w:themeColor="background1" w:themeShade="80"/>
          <w:sz w:val="20"/>
          <w:u w:val="single"/>
        </w:rPr>
        <w:t>in welke vorm</w:t>
      </w:r>
      <w:r w:rsidRPr="0003497D">
        <w:rPr>
          <w:rFonts w:asciiTheme="minorHAnsi" w:hAnsiTheme="minorHAnsi"/>
          <w:i/>
          <w:iCs/>
          <w:color w:val="808080" w:themeColor="background1" w:themeShade="80"/>
          <w:sz w:val="20"/>
        </w:rPr>
        <w:t xml:space="preserve"> (d.w.z. als "ruwe data" of </w:t>
      </w:r>
      <w:r w:rsidR="00EF0CDD" w:rsidRPr="0003497D">
        <w:rPr>
          <w:rFonts w:asciiTheme="minorHAnsi" w:hAnsiTheme="minorHAnsi"/>
          <w:i/>
          <w:iCs/>
          <w:color w:val="808080" w:themeColor="background1" w:themeShade="80"/>
          <w:sz w:val="20"/>
        </w:rPr>
        <w:t>onherkenbaar gemaakt [</w:t>
      </w:r>
      <w:r w:rsidRPr="0003497D">
        <w:rPr>
          <w:rFonts w:asciiTheme="minorHAnsi" w:hAnsiTheme="minorHAnsi"/>
          <w:i/>
          <w:iCs/>
          <w:color w:val="808080" w:themeColor="background1" w:themeShade="80"/>
          <w:sz w:val="20"/>
        </w:rPr>
        <w:t>geanonimiseerd/gepseudonimiseerd</w:t>
      </w:r>
      <w:r w:rsidR="00EF0CDD" w:rsidRPr="0003497D">
        <w:rPr>
          <w:rFonts w:asciiTheme="minorHAnsi" w:hAnsiTheme="minorHAnsi"/>
          <w:i/>
          <w:iCs/>
          <w:color w:val="808080" w:themeColor="background1" w:themeShade="80"/>
          <w:sz w:val="20"/>
        </w:rPr>
        <w:t>]</w:t>
      </w:r>
      <w:r w:rsidRPr="0003497D">
        <w:rPr>
          <w:rFonts w:asciiTheme="minorHAnsi" w:hAnsiTheme="minorHAnsi"/>
          <w:i/>
          <w:iCs/>
          <w:color w:val="808080" w:themeColor="background1" w:themeShade="80"/>
          <w:sz w:val="20"/>
        </w:rPr>
        <w:t>) je hun gegevens zult bewaren.</w:t>
      </w:r>
      <w:bookmarkEnd w:id="6"/>
      <w:r w:rsidR="00B26623" w:rsidRPr="0003497D">
        <w:rPr>
          <w:rFonts w:asciiTheme="minorHAnsi" w:hAnsiTheme="minorHAnsi"/>
          <w:i/>
          <w:iCs/>
          <w:color w:val="808080" w:themeColor="background1" w:themeShade="80"/>
          <w:sz w:val="20"/>
        </w:rPr>
        <w:t xml:space="preserve"> Leg uit wat pseudonimiseren inhoudt; je mag in plaats van ‘pseudonimiseren’ ook ‘coderen’ gebruiken, omdat dat een </w:t>
      </w:r>
      <w:r w:rsidR="00057F01" w:rsidRPr="0003497D">
        <w:rPr>
          <w:rFonts w:asciiTheme="minorHAnsi" w:hAnsiTheme="minorHAnsi" w:cstheme="minorHAnsi"/>
          <w:i/>
          <w:iCs/>
          <w:color w:val="808080" w:themeColor="background1" w:themeShade="80"/>
          <w:sz w:val="20"/>
        </w:rPr>
        <w:t>meer bekende</w:t>
      </w:r>
      <w:r w:rsidR="00B26623" w:rsidRPr="0003497D">
        <w:rPr>
          <w:rFonts w:asciiTheme="minorHAnsi" w:hAnsiTheme="minorHAnsi" w:cstheme="minorHAnsi"/>
          <w:i/>
          <w:iCs/>
          <w:color w:val="808080" w:themeColor="background1" w:themeShade="80"/>
          <w:sz w:val="20"/>
        </w:rPr>
        <w:t xml:space="preserve"> term is.</w:t>
      </w:r>
    </w:p>
    <w:p w14:paraId="32EFD324" w14:textId="5D3E6896" w:rsidR="00B02C14" w:rsidRPr="0003497D" w:rsidRDefault="00B02C14" w:rsidP="008D344C">
      <w:pPr>
        <w:pStyle w:val="Lijstalinea"/>
        <w:numPr>
          <w:ilvl w:val="0"/>
          <w:numId w:val="6"/>
        </w:numPr>
        <w:spacing w:line="240" w:lineRule="auto"/>
        <w:rPr>
          <w:rFonts w:asciiTheme="minorHAnsi" w:hAnsiTheme="minorHAnsi" w:cstheme="minorBidi"/>
          <w:color w:val="808080" w:themeColor="background1" w:themeShade="80"/>
          <w:sz w:val="20"/>
        </w:rPr>
      </w:pPr>
      <w:r w:rsidRPr="0003497D">
        <w:rPr>
          <w:rFonts w:asciiTheme="minorHAnsi" w:hAnsiTheme="minorHAnsi" w:cstheme="minorHAnsi"/>
          <w:i/>
          <w:iCs/>
          <w:color w:val="808080" w:themeColor="background1" w:themeShade="80"/>
          <w:sz w:val="20"/>
        </w:rPr>
        <w:t>Geef aan wie er bij de data kunnen. Welke leden van het onderzoeksproject hebben toegang tot welke data</w:t>
      </w:r>
      <w:r w:rsidR="00177C2D" w:rsidRPr="0003497D">
        <w:rPr>
          <w:rFonts w:asciiTheme="minorHAnsi" w:hAnsiTheme="minorHAnsi" w:cstheme="minorHAnsi"/>
          <w:i/>
          <w:iCs/>
          <w:color w:val="808080" w:themeColor="background1" w:themeShade="80"/>
          <w:sz w:val="20"/>
        </w:rPr>
        <w:t xml:space="preserve">. Gaan er studenten meewerken aan het onderzoek? Kunnen zij bij de ruwe data of alleen bij de geanonimiseerde of gepseudonimiseerde data? </w:t>
      </w:r>
      <w:r w:rsidR="00AC3971" w:rsidRPr="0003497D">
        <w:rPr>
          <w:rFonts w:asciiTheme="minorHAnsi" w:hAnsiTheme="minorHAnsi" w:cstheme="minorHAnsi"/>
          <w:i/>
          <w:iCs/>
          <w:color w:val="808080" w:themeColor="background1" w:themeShade="80"/>
          <w:sz w:val="20"/>
        </w:rPr>
        <w:t>Hebben de studenten een vertrouwensovereenkomst onderteken</w:t>
      </w:r>
      <w:r w:rsidR="008A4CEB" w:rsidRPr="0003497D">
        <w:rPr>
          <w:rFonts w:asciiTheme="minorHAnsi" w:hAnsiTheme="minorHAnsi" w:cstheme="minorHAnsi"/>
          <w:i/>
          <w:iCs/>
          <w:color w:val="808080" w:themeColor="background1" w:themeShade="80"/>
          <w:sz w:val="20"/>
        </w:rPr>
        <w:t>d?</w:t>
      </w:r>
    </w:p>
    <w:p w14:paraId="399F26AE" w14:textId="61911664" w:rsidR="007C34F0" w:rsidRPr="0003497D" w:rsidRDefault="003D284A" w:rsidP="008D344C">
      <w:pPr>
        <w:pStyle w:val="Lijstalinea"/>
        <w:numPr>
          <w:ilvl w:val="0"/>
          <w:numId w:val="6"/>
        </w:numPr>
        <w:spacing w:line="240" w:lineRule="auto"/>
        <w:rPr>
          <w:rFonts w:asciiTheme="minorHAnsi" w:hAnsiTheme="minorHAnsi" w:cstheme="minorBidi"/>
          <w:color w:val="808080" w:themeColor="background1" w:themeShade="80"/>
          <w:sz w:val="20"/>
        </w:rPr>
      </w:pPr>
      <w:r w:rsidRPr="0003497D">
        <w:rPr>
          <w:rFonts w:asciiTheme="minorHAnsi" w:hAnsiTheme="minorHAnsi" w:cstheme="minorBidi"/>
          <w:i/>
          <w:iCs/>
          <w:color w:val="808080" w:themeColor="background1" w:themeShade="80"/>
          <w:sz w:val="20"/>
        </w:rPr>
        <w:t xml:space="preserve">Als je in je onderzoek samenwerkt met </w:t>
      </w:r>
      <w:r w:rsidRPr="0003497D">
        <w:rPr>
          <w:rFonts w:asciiTheme="minorHAnsi" w:hAnsiTheme="minorHAnsi" w:cstheme="minorBidi"/>
          <w:i/>
          <w:iCs/>
          <w:color w:val="808080" w:themeColor="background1" w:themeShade="80"/>
          <w:sz w:val="20"/>
          <w:u w:val="single"/>
        </w:rPr>
        <w:t>een extern bedrijf of een externe organisatie</w:t>
      </w:r>
      <w:r w:rsidRPr="0003497D">
        <w:rPr>
          <w:rFonts w:asciiTheme="minorHAnsi" w:hAnsiTheme="minorHAnsi" w:cstheme="minorBidi"/>
          <w:i/>
          <w:iCs/>
          <w:color w:val="808080" w:themeColor="background1" w:themeShade="80"/>
          <w:sz w:val="20"/>
        </w:rPr>
        <w:t xml:space="preserve"> moet duidelijk worden of deze derden bij (een deel van) de data kunnen en wat erover is afgesproken. (Wanneer hier sprake van is, moet je altijd contact opnemen met een privacy </w:t>
      </w:r>
      <w:proofErr w:type="spellStart"/>
      <w:r w:rsidRPr="0003497D">
        <w:rPr>
          <w:rFonts w:asciiTheme="minorHAnsi" w:hAnsiTheme="minorHAnsi" w:cstheme="minorBidi"/>
          <w:i/>
          <w:iCs/>
          <w:color w:val="808080" w:themeColor="background1" w:themeShade="80"/>
          <w:sz w:val="20"/>
        </w:rPr>
        <w:t>officer</w:t>
      </w:r>
      <w:proofErr w:type="spellEnd"/>
      <w:r w:rsidRPr="0003497D">
        <w:rPr>
          <w:rFonts w:asciiTheme="minorHAnsi" w:hAnsiTheme="minorHAnsi" w:cstheme="minorBidi"/>
          <w:i/>
          <w:iCs/>
          <w:color w:val="808080" w:themeColor="background1" w:themeShade="80"/>
          <w:sz w:val="20"/>
        </w:rPr>
        <w:t xml:space="preserve"> voordat je met je onderzoek start).</w:t>
      </w:r>
    </w:p>
    <w:p w14:paraId="35B74D64" w14:textId="77777777" w:rsidR="00541100" w:rsidRPr="0003497D" w:rsidRDefault="000252E4" w:rsidP="008D344C">
      <w:pPr>
        <w:pStyle w:val="Lijstalinea"/>
        <w:numPr>
          <w:ilvl w:val="0"/>
          <w:numId w:val="6"/>
        </w:numPr>
        <w:spacing w:line="240" w:lineRule="auto"/>
        <w:rPr>
          <w:rFonts w:asciiTheme="minorHAnsi" w:hAnsiTheme="minorHAnsi" w:cstheme="minorBidi"/>
          <w:i/>
          <w:iCs/>
          <w:color w:val="808080" w:themeColor="background1" w:themeShade="80"/>
          <w:sz w:val="20"/>
        </w:rPr>
      </w:pPr>
      <w:r w:rsidRPr="0003497D">
        <w:rPr>
          <w:rFonts w:asciiTheme="minorHAnsi" w:hAnsiTheme="minorHAnsi" w:cstheme="minorBidi"/>
          <w:i/>
          <w:iCs/>
          <w:color w:val="808080" w:themeColor="background1" w:themeShade="80"/>
          <w:sz w:val="20"/>
        </w:rPr>
        <w:t xml:space="preserve">Beschrijf op welke manier de deelnemer de resultaten van het onderzoek kan terugvinden. </w:t>
      </w:r>
      <w:r w:rsidR="007C69BD" w:rsidRPr="0003497D">
        <w:rPr>
          <w:rFonts w:asciiTheme="minorHAnsi" w:hAnsiTheme="minorHAnsi" w:cstheme="minorBidi"/>
          <w:i/>
          <w:iCs/>
          <w:color w:val="808080" w:themeColor="background1" w:themeShade="80"/>
          <w:sz w:val="20"/>
        </w:rPr>
        <w:t xml:space="preserve">Dit kan in algemene zin zijn (publicatie of een andere oplevering van het project), maar ook de individuele resultaten. </w:t>
      </w:r>
    </w:p>
    <w:p w14:paraId="0A046C9D" w14:textId="3ED664C7" w:rsidR="6A1A995C" w:rsidRPr="0003497D" w:rsidRDefault="00552F20" w:rsidP="008D344C">
      <w:pPr>
        <w:pStyle w:val="Lijstalinea"/>
        <w:numPr>
          <w:ilvl w:val="0"/>
          <w:numId w:val="6"/>
        </w:numPr>
        <w:spacing w:line="240" w:lineRule="auto"/>
        <w:rPr>
          <w:rFonts w:asciiTheme="minorHAnsi" w:hAnsiTheme="minorHAnsi" w:cstheme="minorBidi"/>
          <w:i/>
          <w:iCs/>
          <w:color w:val="808080" w:themeColor="background1" w:themeShade="80"/>
          <w:sz w:val="20"/>
        </w:rPr>
      </w:pPr>
      <w:r w:rsidRPr="0003497D">
        <w:rPr>
          <w:rFonts w:asciiTheme="minorHAnsi" w:hAnsiTheme="minorHAnsi" w:cstheme="minorBidi"/>
          <w:i/>
          <w:iCs/>
          <w:color w:val="808080" w:themeColor="background1" w:themeShade="80"/>
          <w:sz w:val="20"/>
        </w:rPr>
        <w:t xml:space="preserve">Indien van toepassing: </w:t>
      </w:r>
      <w:r w:rsidR="008D11D1" w:rsidRPr="0003497D">
        <w:rPr>
          <w:rFonts w:asciiTheme="minorHAnsi" w:hAnsiTheme="minorHAnsi" w:cstheme="minorBidi"/>
          <w:i/>
          <w:iCs/>
          <w:color w:val="808080" w:themeColor="background1" w:themeShade="80"/>
          <w:sz w:val="20"/>
        </w:rPr>
        <w:t xml:space="preserve">Geef aan wat je doet bij onverwachte </w:t>
      </w:r>
      <w:r w:rsidR="00541100" w:rsidRPr="0003497D">
        <w:rPr>
          <w:rFonts w:asciiTheme="minorHAnsi" w:hAnsiTheme="minorHAnsi" w:cstheme="minorBidi"/>
          <w:i/>
          <w:iCs/>
          <w:color w:val="808080" w:themeColor="background1" w:themeShade="80"/>
          <w:sz w:val="20"/>
        </w:rPr>
        <w:t xml:space="preserve">individuele resultaten van de </w:t>
      </w:r>
      <w:r w:rsidRPr="0003497D">
        <w:rPr>
          <w:rFonts w:asciiTheme="minorHAnsi" w:hAnsiTheme="minorHAnsi" w:cstheme="minorBidi"/>
          <w:i/>
          <w:iCs/>
          <w:color w:val="808080" w:themeColor="background1" w:themeShade="80"/>
          <w:sz w:val="20"/>
        </w:rPr>
        <w:t>deelnemer</w:t>
      </w:r>
      <w:r w:rsidR="008D11D1" w:rsidRPr="0003497D">
        <w:rPr>
          <w:rFonts w:asciiTheme="minorHAnsi" w:hAnsiTheme="minorHAnsi" w:cstheme="minorBidi"/>
          <w:i/>
          <w:iCs/>
          <w:color w:val="808080" w:themeColor="background1" w:themeShade="80"/>
          <w:sz w:val="20"/>
        </w:rPr>
        <w:t xml:space="preserve">. </w:t>
      </w:r>
      <w:r w:rsidR="00541100" w:rsidRPr="0003497D">
        <w:rPr>
          <w:rFonts w:asciiTheme="minorHAnsi" w:hAnsiTheme="minorHAnsi" w:cstheme="minorBidi"/>
          <w:i/>
          <w:iCs/>
          <w:color w:val="808080" w:themeColor="background1" w:themeShade="80"/>
          <w:sz w:val="20"/>
        </w:rPr>
        <w:t>(</w:t>
      </w:r>
      <w:r w:rsidR="008D11D1" w:rsidRPr="0003497D">
        <w:rPr>
          <w:rFonts w:asciiTheme="minorHAnsi" w:hAnsiTheme="minorHAnsi" w:cstheme="minorBidi"/>
          <w:i/>
          <w:iCs/>
          <w:color w:val="808080" w:themeColor="background1" w:themeShade="80"/>
          <w:sz w:val="20"/>
        </w:rPr>
        <w:t>Bedenk goed of jij werkelijk iets kunt zeggen op het individuele niveau. Bedenk ook of de onverwachte bevinding valt binnen jouw eigen expertise</w:t>
      </w:r>
      <w:r w:rsidR="00541100" w:rsidRPr="0003497D">
        <w:rPr>
          <w:rFonts w:asciiTheme="minorHAnsi" w:hAnsiTheme="minorHAnsi" w:cstheme="minorBidi"/>
          <w:i/>
          <w:iCs/>
          <w:color w:val="808080" w:themeColor="background1" w:themeShade="80"/>
          <w:sz w:val="20"/>
        </w:rPr>
        <w:t>)</w:t>
      </w:r>
      <w:r w:rsidR="008D11D1" w:rsidRPr="0003497D">
        <w:rPr>
          <w:rFonts w:asciiTheme="minorHAnsi" w:hAnsiTheme="minorHAnsi" w:cstheme="minorBidi"/>
          <w:i/>
          <w:iCs/>
          <w:color w:val="808080" w:themeColor="background1" w:themeShade="80"/>
          <w:sz w:val="20"/>
        </w:rPr>
        <w:t>.</w:t>
      </w:r>
    </w:p>
    <w:p w14:paraId="4CBDB0DF" w14:textId="64213682" w:rsidR="00A4299B" w:rsidRPr="0003497D" w:rsidRDefault="00A4299B" w:rsidP="008D344C">
      <w:pPr>
        <w:pStyle w:val="Kop1"/>
        <w:spacing w:line="240" w:lineRule="auto"/>
      </w:pPr>
      <w:bookmarkStart w:id="7" w:name="_Hlk84862300"/>
      <w:bookmarkEnd w:id="5"/>
      <w:r w:rsidRPr="0003497D">
        <w:t xml:space="preserve">Wat zijn </w:t>
      </w:r>
      <w:r w:rsidR="00A537D6" w:rsidRPr="0003497D">
        <w:t xml:space="preserve">jouw </w:t>
      </w:r>
      <w:r w:rsidRPr="0003497D">
        <w:t>rechten?</w:t>
      </w:r>
    </w:p>
    <w:p w14:paraId="2BBAB777" w14:textId="5B0E77BE" w:rsidR="00A4299B" w:rsidRPr="0003497D" w:rsidRDefault="00A4299B" w:rsidP="008D344C">
      <w:pPr>
        <w:pStyle w:val="Lijstalinea"/>
        <w:numPr>
          <w:ilvl w:val="0"/>
          <w:numId w:val="6"/>
        </w:numPr>
        <w:spacing w:line="240" w:lineRule="auto"/>
        <w:rPr>
          <w:rFonts w:asciiTheme="minorHAnsi" w:hAnsiTheme="minorHAnsi"/>
          <w:bCs/>
          <w:i/>
          <w:iCs/>
          <w:color w:val="808080" w:themeColor="background1" w:themeShade="80"/>
          <w:sz w:val="20"/>
        </w:rPr>
      </w:pPr>
      <w:r w:rsidRPr="0003497D">
        <w:rPr>
          <w:rFonts w:asciiTheme="minorHAnsi" w:hAnsiTheme="minorHAnsi"/>
          <w:bCs/>
          <w:i/>
          <w:iCs/>
          <w:color w:val="808080" w:themeColor="background1" w:themeShade="80"/>
          <w:sz w:val="20"/>
        </w:rPr>
        <w:t xml:space="preserve">Je moet vermelden dat je gegevens verzamelt en verwerkt op basis van de </w:t>
      </w:r>
      <w:r w:rsidRPr="0003497D">
        <w:rPr>
          <w:rFonts w:asciiTheme="minorHAnsi" w:hAnsiTheme="minorHAnsi"/>
          <w:bCs/>
          <w:i/>
          <w:iCs/>
          <w:color w:val="808080" w:themeColor="background1" w:themeShade="80"/>
          <w:sz w:val="20"/>
          <w:u w:val="single"/>
        </w:rPr>
        <w:t>toestemming</w:t>
      </w:r>
      <w:r w:rsidRPr="0003497D">
        <w:rPr>
          <w:rFonts w:asciiTheme="minorHAnsi" w:hAnsiTheme="minorHAnsi"/>
          <w:bCs/>
          <w:i/>
          <w:iCs/>
          <w:color w:val="808080" w:themeColor="background1" w:themeShade="80"/>
          <w:sz w:val="20"/>
        </w:rPr>
        <w:t xml:space="preserve"> van de deelnemers.</w:t>
      </w:r>
    </w:p>
    <w:p w14:paraId="5514AC22" w14:textId="60D91766" w:rsidR="00A4299B" w:rsidRPr="0003497D" w:rsidRDefault="00A4299B" w:rsidP="008D344C">
      <w:pPr>
        <w:pStyle w:val="Lijstalinea"/>
        <w:numPr>
          <w:ilvl w:val="0"/>
          <w:numId w:val="6"/>
        </w:numPr>
        <w:spacing w:line="240" w:lineRule="auto"/>
        <w:rPr>
          <w:rFonts w:asciiTheme="minorHAnsi" w:hAnsiTheme="minorHAnsi"/>
          <w:bCs/>
          <w:i/>
          <w:iCs/>
          <w:color w:val="808080" w:themeColor="background1" w:themeShade="80"/>
          <w:sz w:val="20"/>
        </w:rPr>
      </w:pPr>
      <w:r w:rsidRPr="0003497D">
        <w:rPr>
          <w:rFonts w:asciiTheme="minorHAnsi" w:hAnsiTheme="minorHAnsi"/>
          <w:bCs/>
          <w:i/>
          <w:iCs/>
          <w:color w:val="808080" w:themeColor="background1" w:themeShade="80"/>
          <w:sz w:val="20"/>
        </w:rPr>
        <w:t>Vertel dat deelname vrijwillig is.</w:t>
      </w:r>
    </w:p>
    <w:p w14:paraId="16646D20" w14:textId="4D01E358" w:rsidR="00B4183C" w:rsidRPr="0003497D" w:rsidRDefault="003C12DE" w:rsidP="008D344C">
      <w:pPr>
        <w:pStyle w:val="Lijstalinea"/>
        <w:numPr>
          <w:ilvl w:val="0"/>
          <w:numId w:val="6"/>
        </w:numPr>
        <w:spacing w:line="240" w:lineRule="auto"/>
        <w:rPr>
          <w:rFonts w:asciiTheme="minorHAnsi" w:hAnsiTheme="minorHAnsi"/>
          <w:i/>
          <w:iCs/>
          <w:color w:val="808080" w:themeColor="background1" w:themeShade="80"/>
          <w:sz w:val="20"/>
        </w:rPr>
      </w:pPr>
      <w:r w:rsidRPr="0003497D">
        <w:rPr>
          <w:rFonts w:asciiTheme="minorHAnsi" w:hAnsiTheme="minorHAnsi"/>
          <w:i/>
          <w:iCs/>
          <w:color w:val="808080" w:themeColor="background1" w:themeShade="80"/>
          <w:sz w:val="20"/>
        </w:rPr>
        <w:t>Informeer</w:t>
      </w:r>
      <w:r w:rsidR="00A4299B" w:rsidRPr="0003497D">
        <w:rPr>
          <w:rFonts w:asciiTheme="minorHAnsi" w:hAnsiTheme="minorHAnsi"/>
          <w:i/>
          <w:iCs/>
          <w:color w:val="808080" w:themeColor="background1" w:themeShade="80"/>
          <w:sz w:val="20"/>
        </w:rPr>
        <w:t xml:space="preserve"> de deelnemers </w:t>
      </w:r>
      <w:r w:rsidR="009E31E5" w:rsidRPr="0003497D">
        <w:rPr>
          <w:rFonts w:asciiTheme="minorHAnsi" w:hAnsiTheme="minorHAnsi"/>
          <w:i/>
          <w:iCs/>
          <w:color w:val="808080" w:themeColor="background1" w:themeShade="80"/>
          <w:sz w:val="20"/>
        </w:rPr>
        <w:t xml:space="preserve">dat </w:t>
      </w:r>
      <w:r w:rsidR="00A4299B" w:rsidRPr="0003497D">
        <w:rPr>
          <w:rFonts w:asciiTheme="minorHAnsi" w:hAnsiTheme="minorHAnsi"/>
          <w:i/>
          <w:iCs/>
          <w:color w:val="808080" w:themeColor="background1" w:themeShade="80"/>
          <w:sz w:val="20"/>
        </w:rPr>
        <w:t xml:space="preserve">ze hun toestemming kunnen intrekken (op elk gewenst moment en zonder opgaaf van redenen), maar dat de verwerking die tot het moment van intrekking heeft plaatsgevonden, </w:t>
      </w:r>
      <w:r w:rsidR="008E5B97" w:rsidRPr="0003497D">
        <w:rPr>
          <w:rFonts w:asciiTheme="minorHAnsi" w:hAnsiTheme="minorHAnsi"/>
          <w:i/>
          <w:iCs/>
          <w:color w:val="808080" w:themeColor="background1" w:themeShade="80"/>
          <w:sz w:val="20"/>
        </w:rPr>
        <w:t>rechtmatig</w:t>
      </w:r>
      <w:r w:rsidR="00A4299B" w:rsidRPr="0003497D">
        <w:rPr>
          <w:rFonts w:asciiTheme="minorHAnsi" w:hAnsiTheme="minorHAnsi"/>
          <w:i/>
          <w:iCs/>
          <w:color w:val="808080" w:themeColor="background1" w:themeShade="80"/>
          <w:sz w:val="20"/>
        </w:rPr>
        <w:t xml:space="preserve"> blijft en niet teruggedraaid word</w:t>
      </w:r>
      <w:r w:rsidR="7E7CBEEE" w:rsidRPr="0003497D">
        <w:rPr>
          <w:rFonts w:asciiTheme="minorHAnsi" w:hAnsiTheme="minorHAnsi"/>
          <w:i/>
          <w:iCs/>
          <w:color w:val="808080" w:themeColor="background1" w:themeShade="80"/>
          <w:sz w:val="20"/>
        </w:rPr>
        <w:t>t</w:t>
      </w:r>
      <w:r w:rsidR="00A4299B" w:rsidRPr="0003497D">
        <w:rPr>
          <w:rFonts w:asciiTheme="minorHAnsi" w:hAnsiTheme="minorHAnsi"/>
          <w:i/>
          <w:iCs/>
          <w:color w:val="808080" w:themeColor="background1" w:themeShade="80"/>
          <w:sz w:val="20"/>
        </w:rPr>
        <w:t>.</w:t>
      </w:r>
      <w:r w:rsidR="00AB4FAC" w:rsidRPr="0003497D">
        <w:rPr>
          <w:rFonts w:asciiTheme="minorHAnsi" w:hAnsiTheme="minorHAnsi"/>
          <w:i/>
          <w:iCs/>
          <w:color w:val="808080" w:themeColor="background1" w:themeShade="80"/>
          <w:sz w:val="20"/>
        </w:rPr>
        <w:t xml:space="preserve"> Informeer wel dat de deelnemer na het intrekken van zijn toestemming het recht heeft </w:t>
      </w:r>
      <w:r w:rsidR="00446014" w:rsidRPr="0003497D">
        <w:rPr>
          <w:rFonts w:asciiTheme="minorHAnsi" w:hAnsiTheme="minorHAnsi"/>
          <w:i/>
          <w:iCs/>
          <w:color w:val="808080" w:themeColor="background1" w:themeShade="80"/>
          <w:sz w:val="20"/>
        </w:rPr>
        <w:t xml:space="preserve">om </w:t>
      </w:r>
      <w:r w:rsidR="00AB4FAC" w:rsidRPr="0003497D">
        <w:rPr>
          <w:rFonts w:asciiTheme="minorHAnsi" w:hAnsiTheme="minorHAnsi"/>
          <w:i/>
          <w:iCs/>
          <w:color w:val="808080" w:themeColor="background1" w:themeShade="80"/>
          <w:sz w:val="20"/>
        </w:rPr>
        <w:t xml:space="preserve">ook al zijn data te laten verwijderen. </w:t>
      </w:r>
    </w:p>
    <w:p w14:paraId="351D2679" w14:textId="7447AED0" w:rsidR="00A4299B" w:rsidRPr="0003497D" w:rsidRDefault="00A4299B" w:rsidP="008D344C">
      <w:pPr>
        <w:pStyle w:val="Lijstalinea"/>
        <w:numPr>
          <w:ilvl w:val="0"/>
          <w:numId w:val="6"/>
        </w:numPr>
        <w:spacing w:line="240" w:lineRule="auto"/>
        <w:rPr>
          <w:rFonts w:asciiTheme="minorHAnsi" w:hAnsiTheme="minorHAnsi"/>
          <w:i/>
          <w:iCs/>
          <w:color w:val="808080" w:themeColor="background1" w:themeShade="80"/>
          <w:sz w:val="20"/>
        </w:rPr>
      </w:pPr>
      <w:r w:rsidRPr="0003497D">
        <w:rPr>
          <w:rFonts w:asciiTheme="minorHAnsi" w:hAnsiTheme="minorHAnsi"/>
          <w:i/>
          <w:iCs/>
          <w:color w:val="808080" w:themeColor="background1" w:themeShade="80"/>
          <w:sz w:val="20"/>
        </w:rPr>
        <w:t>Denk eraan dat het intrekken van de toestemming net zo gemakkelijk moet zijn als het geven ervan.</w:t>
      </w:r>
    </w:p>
    <w:p w14:paraId="7D0A48A9" w14:textId="6C6980B9" w:rsidR="00B013DD" w:rsidRPr="0003497D" w:rsidRDefault="00B013DD" w:rsidP="008D344C">
      <w:pPr>
        <w:pStyle w:val="Lijstalinea"/>
        <w:numPr>
          <w:ilvl w:val="0"/>
          <w:numId w:val="6"/>
        </w:numPr>
        <w:spacing w:line="240" w:lineRule="auto"/>
        <w:rPr>
          <w:rFonts w:asciiTheme="minorHAnsi" w:hAnsiTheme="minorHAnsi"/>
          <w:i/>
          <w:iCs/>
          <w:color w:val="808080" w:themeColor="background1" w:themeShade="80"/>
          <w:sz w:val="20"/>
        </w:rPr>
      </w:pPr>
      <w:r w:rsidRPr="0003497D">
        <w:rPr>
          <w:rFonts w:asciiTheme="minorHAnsi" w:hAnsiTheme="minorHAnsi"/>
          <w:i/>
          <w:iCs/>
          <w:color w:val="808080" w:themeColor="background1" w:themeShade="80"/>
          <w:sz w:val="20"/>
        </w:rPr>
        <w:t xml:space="preserve">Verder dienen deelnemers op de hoogte te zijn van </w:t>
      </w:r>
      <w:r w:rsidR="004F2C90" w:rsidRPr="0003497D">
        <w:rPr>
          <w:rFonts w:asciiTheme="minorHAnsi" w:hAnsiTheme="minorHAnsi"/>
          <w:i/>
          <w:iCs/>
          <w:color w:val="808080" w:themeColor="background1" w:themeShade="80"/>
          <w:sz w:val="20"/>
        </w:rPr>
        <w:t xml:space="preserve">hun </w:t>
      </w:r>
      <w:r w:rsidR="00F96E57" w:rsidRPr="0003497D">
        <w:rPr>
          <w:rFonts w:asciiTheme="minorHAnsi" w:hAnsiTheme="minorHAnsi"/>
          <w:i/>
          <w:iCs/>
          <w:color w:val="808080" w:themeColor="background1" w:themeShade="80"/>
          <w:sz w:val="20"/>
        </w:rPr>
        <w:t>privacy rechten</w:t>
      </w:r>
      <w:r w:rsidR="004F2C90" w:rsidRPr="0003497D">
        <w:rPr>
          <w:rFonts w:asciiTheme="minorHAnsi" w:hAnsiTheme="minorHAnsi"/>
          <w:i/>
          <w:iCs/>
          <w:color w:val="808080" w:themeColor="background1" w:themeShade="80"/>
          <w:sz w:val="20"/>
        </w:rPr>
        <w:t>.</w:t>
      </w:r>
      <w:r w:rsidR="62C4A034" w:rsidRPr="0003497D">
        <w:rPr>
          <w:rFonts w:asciiTheme="minorHAnsi" w:hAnsiTheme="minorHAnsi"/>
          <w:i/>
          <w:iCs/>
          <w:color w:val="808080" w:themeColor="background1" w:themeShade="80"/>
          <w:sz w:val="20"/>
        </w:rPr>
        <w:t xml:space="preserve"> </w:t>
      </w:r>
      <w:r w:rsidR="219760F4" w:rsidRPr="0003497D">
        <w:rPr>
          <w:rFonts w:asciiTheme="minorHAnsi" w:hAnsiTheme="minorHAnsi"/>
          <w:i/>
          <w:iCs/>
          <w:color w:val="808080" w:themeColor="background1" w:themeShade="80"/>
          <w:sz w:val="20"/>
        </w:rPr>
        <w:t>Infor</w:t>
      </w:r>
      <w:r w:rsidR="518BEC57" w:rsidRPr="0003497D">
        <w:rPr>
          <w:rFonts w:asciiTheme="minorHAnsi" w:hAnsiTheme="minorHAnsi"/>
          <w:i/>
          <w:iCs/>
          <w:color w:val="808080" w:themeColor="background1" w:themeShade="80"/>
          <w:sz w:val="20"/>
        </w:rPr>
        <w:t>m</w:t>
      </w:r>
      <w:r w:rsidR="219760F4" w:rsidRPr="0003497D">
        <w:rPr>
          <w:rFonts w:asciiTheme="minorHAnsi" w:hAnsiTheme="minorHAnsi"/>
          <w:i/>
          <w:iCs/>
          <w:color w:val="808080" w:themeColor="background1" w:themeShade="80"/>
          <w:sz w:val="20"/>
        </w:rPr>
        <w:t>atie hierover</w:t>
      </w:r>
      <w:r w:rsidR="528318BA" w:rsidRPr="0003497D">
        <w:rPr>
          <w:rFonts w:asciiTheme="minorHAnsi" w:hAnsiTheme="minorHAnsi"/>
          <w:i/>
          <w:iCs/>
          <w:color w:val="808080" w:themeColor="background1" w:themeShade="80"/>
          <w:sz w:val="20"/>
        </w:rPr>
        <w:t xml:space="preserve"> vind je</w:t>
      </w:r>
      <w:r w:rsidR="708E293A" w:rsidRPr="0003497D">
        <w:rPr>
          <w:rFonts w:asciiTheme="minorHAnsi" w:hAnsiTheme="minorHAnsi"/>
          <w:i/>
          <w:iCs/>
          <w:color w:val="808080" w:themeColor="background1" w:themeShade="80"/>
          <w:sz w:val="20"/>
        </w:rPr>
        <w:t xml:space="preserve"> in</w:t>
      </w:r>
      <w:r w:rsidR="528318BA" w:rsidRPr="0003497D">
        <w:rPr>
          <w:rFonts w:asciiTheme="minorHAnsi" w:hAnsiTheme="minorHAnsi"/>
          <w:i/>
          <w:iCs/>
          <w:color w:val="808080" w:themeColor="background1" w:themeShade="80"/>
          <w:sz w:val="20"/>
        </w:rPr>
        <w:t xml:space="preserve"> </w:t>
      </w:r>
      <w:r w:rsidR="54BD4751" w:rsidRPr="0003497D">
        <w:rPr>
          <w:rFonts w:asciiTheme="minorHAnsi" w:hAnsiTheme="minorHAnsi"/>
          <w:i/>
          <w:iCs/>
          <w:color w:val="808080" w:themeColor="background1" w:themeShade="80"/>
          <w:sz w:val="20"/>
        </w:rPr>
        <w:t xml:space="preserve">het </w:t>
      </w:r>
      <w:hyperlink r:id="rId14">
        <w:r w:rsidR="54BD4751" w:rsidRPr="0003497D">
          <w:rPr>
            <w:rStyle w:val="Hyperlink"/>
            <w:rFonts w:asciiTheme="minorHAnsi" w:hAnsiTheme="minorHAnsi"/>
            <w:i/>
            <w:iCs/>
            <w:sz w:val="20"/>
          </w:rPr>
          <w:t>Privacy Statement</w:t>
        </w:r>
      </w:hyperlink>
      <w:r w:rsidR="54BD4751" w:rsidRPr="0003497D">
        <w:rPr>
          <w:rFonts w:asciiTheme="minorHAnsi" w:hAnsiTheme="minorHAnsi"/>
          <w:i/>
          <w:iCs/>
          <w:color w:val="808080" w:themeColor="background1" w:themeShade="80"/>
          <w:sz w:val="20"/>
        </w:rPr>
        <w:t xml:space="preserve"> van de HR. </w:t>
      </w:r>
    </w:p>
    <w:p w14:paraId="3D84A246" w14:textId="5C7B8693" w:rsidR="00071980" w:rsidRPr="0003497D" w:rsidRDefault="002B6992" w:rsidP="001451AA">
      <w:pPr>
        <w:pStyle w:val="Lijstalinea"/>
        <w:numPr>
          <w:ilvl w:val="0"/>
          <w:numId w:val="6"/>
        </w:numPr>
        <w:spacing w:line="240" w:lineRule="auto"/>
        <w:rPr>
          <w:rFonts w:asciiTheme="minorHAnsi" w:hAnsiTheme="minorHAnsi" w:cstheme="minorHAnsi"/>
          <w:i/>
          <w:iCs/>
          <w:color w:val="808080" w:themeColor="background1" w:themeShade="80"/>
          <w:sz w:val="20"/>
        </w:rPr>
      </w:pPr>
      <w:r w:rsidRPr="0003497D">
        <w:rPr>
          <w:rFonts w:asciiTheme="minorHAnsi" w:hAnsiTheme="minorHAnsi" w:cstheme="minorBidi"/>
          <w:i/>
          <w:color w:val="808080" w:themeColor="background1" w:themeShade="80"/>
          <w:sz w:val="20"/>
        </w:rPr>
        <w:t>Het recht op verwijdering hoeft bij wettenschappelijk onderzoek niet altijd gehonoreerd te worden</w:t>
      </w:r>
      <w:r w:rsidR="00B95017" w:rsidRPr="0003497D">
        <w:rPr>
          <w:rFonts w:asciiTheme="minorHAnsi" w:hAnsiTheme="minorHAnsi" w:cstheme="minorBidi"/>
          <w:i/>
          <w:color w:val="808080" w:themeColor="background1" w:themeShade="80"/>
          <w:sz w:val="20"/>
        </w:rPr>
        <w:t xml:space="preserve">. Dit geldt alleen in </w:t>
      </w:r>
      <w:r w:rsidR="00B95017" w:rsidRPr="0003497D">
        <w:rPr>
          <w:rFonts w:asciiTheme="minorHAnsi" w:hAnsiTheme="minorHAnsi" w:cstheme="minorBidi"/>
          <w:i/>
          <w:color w:val="808080" w:themeColor="background1" w:themeShade="80"/>
          <w:sz w:val="20"/>
          <w:u w:val="single"/>
        </w:rPr>
        <w:t>zeer uitzonderlijke</w:t>
      </w:r>
      <w:r w:rsidR="00B95017" w:rsidRPr="0003497D">
        <w:rPr>
          <w:rFonts w:asciiTheme="minorHAnsi" w:hAnsiTheme="minorHAnsi" w:cstheme="minorBidi"/>
          <w:i/>
          <w:color w:val="808080" w:themeColor="background1" w:themeShade="80"/>
          <w:sz w:val="20"/>
        </w:rPr>
        <w:t xml:space="preserve"> gevallen</w:t>
      </w:r>
      <w:r w:rsidR="00B85AB1" w:rsidRPr="0003497D">
        <w:rPr>
          <w:rFonts w:asciiTheme="minorHAnsi" w:hAnsiTheme="minorHAnsi" w:cstheme="minorBidi"/>
          <w:i/>
          <w:color w:val="808080" w:themeColor="background1" w:themeShade="80"/>
          <w:sz w:val="20"/>
        </w:rPr>
        <w:t>. Of dit voor jou</w:t>
      </w:r>
      <w:r w:rsidR="00AB4FAC" w:rsidRPr="0003497D">
        <w:rPr>
          <w:rFonts w:asciiTheme="minorHAnsi" w:hAnsiTheme="minorHAnsi" w:cstheme="minorBidi"/>
          <w:i/>
          <w:color w:val="808080" w:themeColor="background1" w:themeShade="80"/>
          <w:sz w:val="20"/>
        </w:rPr>
        <w:t>w onderzoek</w:t>
      </w:r>
      <w:r w:rsidR="00B85AB1" w:rsidRPr="0003497D">
        <w:rPr>
          <w:rFonts w:asciiTheme="minorHAnsi" w:hAnsiTheme="minorHAnsi" w:cstheme="minorBidi"/>
          <w:i/>
          <w:color w:val="808080" w:themeColor="background1" w:themeShade="80"/>
          <w:sz w:val="20"/>
        </w:rPr>
        <w:t xml:space="preserve"> geldt, </w:t>
      </w:r>
      <w:r w:rsidR="00AB4FAC" w:rsidRPr="0003497D">
        <w:rPr>
          <w:rFonts w:asciiTheme="minorHAnsi" w:hAnsiTheme="minorHAnsi" w:cstheme="minorBidi"/>
          <w:i/>
          <w:color w:val="808080" w:themeColor="background1" w:themeShade="80"/>
          <w:sz w:val="20"/>
        </w:rPr>
        <w:t xml:space="preserve">mag </w:t>
      </w:r>
      <w:r w:rsidR="00B85AB1" w:rsidRPr="0003497D">
        <w:rPr>
          <w:rFonts w:asciiTheme="minorHAnsi" w:hAnsiTheme="minorHAnsi" w:cstheme="minorBidi"/>
          <w:i/>
          <w:color w:val="808080" w:themeColor="background1" w:themeShade="80"/>
          <w:sz w:val="20"/>
        </w:rPr>
        <w:t>j</w:t>
      </w:r>
      <w:r w:rsidR="00AB4FAC" w:rsidRPr="0003497D">
        <w:rPr>
          <w:rFonts w:asciiTheme="minorHAnsi" w:hAnsiTheme="minorHAnsi" w:cstheme="minorBidi"/>
          <w:i/>
          <w:color w:val="808080" w:themeColor="background1" w:themeShade="80"/>
          <w:sz w:val="20"/>
        </w:rPr>
        <w:t xml:space="preserve">e </w:t>
      </w:r>
      <w:r w:rsidR="00B95017" w:rsidRPr="0003497D">
        <w:rPr>
          <w:rFonts w:asciiTheme="minorHAnsi" w:hAnsiTheme="minorHAnsi" w:cstheme="minorBidi"/>
          <w:i/>
          <w:color w:val="808080" w:themeColor="background1" w:themeShade="80"/>
          <w:sz w:val="20"/>
        </w:rPr>
        <w:t xml:space="preserve">niet zelf bepalen. Wanneer verwijdering van de reeds verzamelde gegevens jouw onderzoek </w:t>
      </w:r>
      <w:bookmarkStart w:id="8" w:name="_Hlk117601303"/>
      <w:r w:rsidRPr="0003497D">
        <w:rPr>
          <w:rFonts w:asciiTheme="minorHAnsi" w:hAnsiTheme="minorHAnsi" w:cstheme="minorBidi"/>
          <w:i/>
          <w:color w:val="808080" w:themeColor="background1" w:themeShade="80"/>
          <w:sz w:val="20"/>
        </w:rPr>
        <w:t>onmogelijk dreigt te maken of ernstig in het gedrang dreigt te brengen</w:t>
      </w:r>
      <w:r w:rsidR="00B95017" w:rsidRPr="0003497D">
        <w:rPr>
          <w:rFonts w:asciiTheme="minorHAnsi" w:hAnsiTheme="minorHAnsi" w:cstheme="minorBidi"/>
          <w:i/>
          <w:color w:val="808080" w:themeColor="background1" w:themeShade="80"/>
          <w:sz w:val="20"/>
        </w:rPr>
        <w:t>, neem dan contact op met het team privacy (privacy@hr.nl)</w:t>
      </w:r>
      <w:bookmarkEnd w:id="8"/>
      <w:r w:rsidR="00B95017" w:rsidRPr="0003497D">
        <w:rPr>
          <w:rFonts w:asciiTheme="minorHAnsi" w:hAnsiTheme="minorHAnsi" w:cstheme="minorBidi"/>
          <w:i/>
          <w:color w:val="808080" w:themeColor="background1" w:themeShade="80"/>
          <w:sz w:val="20"/>
        </w:rPr>
        <w:t>.</w:t>
      </w:r>
    </w:p>
    <w:p w14:paraId="5C532154" w14:textId="75F3612F" w:rsidR="00CB709F" w:rsidRPr="0003497D" w:rsidRDefault="004C0885" w:rsidP="008D344C">
      <w:pPr>
        <w:spacing w:line="240" w:lineRule="auto"/>
        <w:rPr>
          <w:rFonts w:asciiTheme="minorHAnsi" w:hAnsiTheme="minorHAnsi"/>
          <w:i/>
          <w:color w:val="808080" w:themeColor="background1" w:themeShade="80"/>
          <w:sz w:val="20"/>
        </w:rPr>
      </w:pPr>
      <w:bookmarkStart w:id="9" w:name="_Hlk84862397"/>
      <w:bookmarkEnd w:id="7"/>
      <w:r w:rsidRPr="0003497D">
        <w:rPr>
          <w:rFonts w:asciiTheme="minorHAnsi" w:hAnsiTheme="minorHAnsi"/>
          <w:i/>
          <w:color w:val="808080" w:themeColor="background1" w:themeShade="80"/>
          <w:sz w:val="20"/>
        </w:rPr>
        <w:t>Hieronder wordt een voorbeeld gegeven, opgesteld in de ‘jij’-vorm</w:t>
      </w:r>
      <w:r w:rsidR="00CB709F" w:rsidRPr="0003497D">
        <w:rPr>
          <w:rFonts w:asciiTheme="minorHAnsi" w:hAnsiTheme="minorHAnsi"/>
          <w:i/>
          <w:color w:val="808080" w:themeColor="background1" w:themeShade="80"/>
          <w:sz w:val="20"/>
        </w:rPr>
        <w:t>:</w:t>
      </w:r>
    </w:p>
    <w:p w14:paraId="3E58B9E2" w14:textId="4B0E8DA8" w:rsidR="00B95017" w:rsidRPr="0003497D" w:rsidRDefault="00C75F7B" w:rsidP="008D344C">
      <w:pPr>
        <w:spacing w:line="240" w:lineRule="auto"/>
        <w:rPr>
          <w:rFonts w:asciiTheme="minorHAnsi" w:hAnsiTheme="minorHAnsi"/>
          <w:color w:val="000000" w:themeColor="text1"/>
          <w:sz w:val="20"/>
        </w:rPr>
      </w:pPr>
      <w:bookmarkStart w:id="10" w:name="_Hlk79488309"/>
      <w:r w:rsidRPr="0003497D">
        <w:rPr>
          <w:rFonts w:asciiTheme="minorHAnsi" w:hAnsiTheme="minorHAnsi"/>
          <w:color w:val="000000" w:themeColor="text1"/>
          <w:sz w:val="20"/>
        </w:rPr>
        <w:t xml:space="preserve">Deelname is vrijwillig. </w:t>
      </w:r>
      <w:bookmarkStart w:id="11" w:name="_Hlk84944212"/>
      <w:r w:rsidRPr="0003497D">
        <w:rPr>
          <w:rFonts w:asciiTheme="minorHAnsi" w:hAnsiTheme="minorHAnsi"/>
          <w:color w:val="000000" w:themeColor="text1"/>
          <w:sz w:val="20"/>
        </w:rPr>
        <w:t xml:space="preserve">Jouw gegevens mogen alleen voor ons onderzoek verzameld worden als je hier toestemming voor geeft. </w:t>
      </w:r>
      <w:bookmarkEnd w:id="11"/>
      <w:r w:rsidRPr="0003497D">
        <w:rPr>
          <w:rFonts w:asciiTheme="minorHAnsi" w:hAnsiTheme="minorHAnsi"/>
          <w:color w:val="000000" w:themeColor="text1"/>
          <w:sz w:val="20"/>
        </w:rPr>
        <w:t xml:space="preserve">Als je toch besluit niet mee te doen, hoef je verder niets te doen. Je hoeft niets te tekenen. Je hoeft ook niet te zeggen waarom je niet wilt meedoen. Als je wel meedoet, kun je je altijd bedenken en op ieder gewenst moment stoppen — ook </w:t>
      </w:r>
      <w:r w:rsidRPr="0003497D">
        <w:rPr>
          <w:rFonts w:asciiTheme="minorHAnsi" w:hAnsiTheme="minorHAnsi"/>
          <w:color w:val="000000" w:themeColor="text1"/>
          <w:sz w:val="20"/>
          <w:u w:val="single"/>
        </w:rPr>
        <w:t>tijdens</w:t>
      </w:r>
      <w:r w:rsidRPr="0003497D">
        <w:rPr>
          <w:rFonts w:asciiTheme="minorHAnsi" w:hAnsiTheme="minorHAnsi"/>
          <w:color w:val="000000" w:themeColor="text1"/>
          <w:sz w:val="20"/>
        </w:rPr>
        <w:t xml:space="preserve"> </w:t>
      </w:r>
      <w:r w:rsidR="00B95017" w:rsidRPr="0003497D">
        <w:rPr>
          <w:rFonts w:asciiTheme="minorHAnsi" w:hAnsiTheme="minorHAnsi"/>
          <w:color w:val="000000" w:themeColor="text1"/>
          <w:sz w:val="20"/>
        </w:rPr>
        <w:t xml:space="preserve">en </w:t>
      </w:r>
      <w:r w:rsidR="00B95017" w:rsidRPr="0003497D">
        <w:rPr>
          <w:rFonts w:asciiTheme="minorHAnsi" w:hAnsiTheme="minorHAnsi"/>
          <w:color w:val="000000" w:themeColor="text1"/>
          <w:sz w:val="20"/>
          <w:u w:val="single"/>
        </w:rPr>
        <w:t>na afloop van</w:t>
      </w:r>
      <w:r w:rsidR="00B95017" w:rsidRPr="0003497D">
        <w:rPr>
          <w:rFonts w:asciiTheme="minorHAnsi" w:hAnsiTheme="minorHAnsi"/>
          <w:color w:val="000000" w:themeColor="text1"/>
          <w:sz w:val="20"/>
        </w:rPr>
        <w:t xml:space="preserve"> </w:t>
      </w:r>
      <w:r w:rsidRPr="0003497D">
        <w:rPr>
          <w:rFonts w:asciiTheme="minorHAnsi" w:hAnsiTheme="minorHAnsi"/>
          <w:color w:val="000000" w:themeColor="text1"/>
          <w:sz w:val="20"/>
        </w:rPr>
        <w:t xml:space="preserve">het onderzoek. </w:t>
      </w:r>
      <w:r w:rsidR="00B95017" w:rsidRPr="0003497D">
        <w:rPr>
          <w:rFonts w:asciiTheme="minorHAnsi" w:hAnsiTheme="minorHAnsi"/>
          <w:color w:val="000000" w:themeColor="text1"/>
          <w:sz w:val="20"/>
        </w:rPr>
        <w:t>Wanneer je besluit niet meer mee te doen met het onderzoek</w:t>
      </w:r>
      <w:r w:rsidR="00B85AB1" w:rsidRPr="0003497D">
        <w:rPr>
          <w:rFonts w:asciiTheme="minorHAnsi" w:hAnsiTheme="minorHAnsi"/>
          <w:color w:val="000000" w:themeColor="text1"/>
          <w:sz w:val="20"/>
        </w:rPr>
        <w:t xml:space="preserve">, dan </w:t>
      </w:r>
      <w:r w:rsidR="00B95017" w:rsidRPr="0003497D">
        <w:rPr>
          <w:rFonts w:asciiTheme="minorHAnsi" w:hAnsiTheme="minorHAnsi"/>
          <w:color w:val="000000" w:themeColor="text1"/>
          <w:sz w:val="20"/>
        </w:rPr>
        <w:t xml:space="preserve">stopt het verzamelen van jouw gegevens. De onderzoeksgegevens die al verzameld </w:t>
      </w:r>
      <w:r w:rsidR="00B85AB1" w:rsidRPr="0003497D">
        <w:rPr>
          <w:rFonts w:asciiTheme="minorHAnsi" w:hAnsiTheme="minorHAnsi"/>
          <w:color w:val="000000" w:themeColor="text1"/>
          <w:sz w:val="20"/>
        </w:rPr>
        <w:t>zijn,</w:t>
      </w:r>
      <w:r w:rsidR="00B95017" w:rsidRPr="0003497D">
        <w:rPr>
          <w:rFonts w:asciiTheme="minorHAnsi" w:hAnsiTheme="minorHAnsi"/>
          <w:color w:val="000000" w:themeColor="text1"/>
          <w:sz w:val="20"/>
        </w:rPr>
        <w:t xml:space="preserve"> mogen wij nog wel voor het onderzoek gebruiken tenzij je daar </w:t>
      </w:r>
      <w:r w:rsidR="00B95017" w:rsidRPr="0003497D">
        <w:rPr>
          <w:rFonts w:asciiTheme="minorHAnsi" w:hAnsiTheme="minorHAnsi"/>
          <w:color w:val="000000" w:themeColor="text1"/>
          <w:sz w:val="20"/>
        </w:rPr>
        <w:lastRenderedPageBreak/>
        <w:t xml:space="preserve">bezwaar tegen maakt. </w:t>
      </w:r>
      <w:r w:rsidR="008E5B97" w:rsidRPr="0003497D">
        <w:rPr>
          <w:rFonts w:asciiTheme="minorHAnsi" w:hAnsiTheme="minorHAnsi"/>
          <w:color w:val="000000" w:themeColor="text1"/>
          <w:sz w:val="20"/>
        </w:rPr>
        <w:t>Wij verzoeken</w:t>
      </w:r>
      <w:r w:rsidR="00A735AB" w:rsidRPr="0003497D">
        <w:rPr>
          <w:rFonts w:asciiTheme="minorHAnsi" w:hAnsiTheme="minorHAnsi"/>
          <w:color w:val="000000" w:themeColor="text1"/>
          <w:sz w:val="20"/>
        </w:rPr>
        <w:t xml:space="preserve"> </w:t>
      </w:r>
      <w:r w:rsidR="00033339" w:rsidRPr="0003497D">
        <w:rPr>
          <w:rFonts w:asciiTheme="minorHAnsi" w:hAnsiTheme="minorHAnsi"/>
          <w:color w:val="000000" w:themeColor="text1"/>
          <w:sz w:val="20"/>
        </w:rPr>
        <w:t xml:space="preserve">jou </w:t>
      </w:r>
      <w:r w:rsidR="00B95017" w:rsidRPr="0003497D">
        <w:rPr>
          <w:rFonts w:asciiTheme="minorHAnsi" w:hAnsiTheme="minorHAnsi"/>
          <w:color w:val="000000" w:themeColor="text1"/>
          <w:sz w:val="20"/>
        </w:rPr>
        <w:t>aan de onderzoeker door</w:t>
      </w:r>
      <w:r w:rsidR="008E5B97" w:rsidRPr="0003497D">
        <w:rPr>
          <w:rFonts w:asciiTheme="minorHAnsi" w:hAnsiTheme="minorHAnsi"/>
          <w:color w:val="000000" w:themeColor="text1"/>
          <w:sz w:val="20"/>
        </w:rPr>
        <w:t xml:space="preserve"> te </w:t>
      </w:r>
      <w:r w:rsidR="00B95017" w:rsidRPr="0003497D">
        <w:rPr>
          <w:rFonts w:asciiTheme="minorHAnsi" w:hAnsiTheme="minorHAnsi"/>
          <w:color w:val="000000" w:themeColor="text1"/>
          <w:sz w:val="20"/>
        </w:rPr>
        <w:t xml:space="preserve">geven of je alleen wilt stoppen met het onderzoek of dat je wilt stoppen én dat je wilt dat alle onderzoeksgegevens worden verwijderd. </w:t>
      </w:r>
    </w:p>
    <w:p w14:paraId="1148E510" w14:textId="489AF9AA" w:rsidR="00C75F7B" w:rsidRPr="0003497D" w:rsidRDefault="00E41263" w:rsidP="008D344C">
      <w:pPr>
        <w:spacing w:line="240" w:lineRule="auto"/>
        <w:rPr>
          <w:rFonts w:asciiTheme="minorHAnsi" w:hAnsiTheme="minorHAnsi"/>
          <w:color w:val="000000" w:themeColor="text1"/>
          <w:sz w:val="20"/>
        </w:rPr>
      </w:pPr>
      <w:r w:rsidRPr="0003497D">
        <w:rPr>
          <w:rFonts w:asciiTheme="minorHAnsi" w:hAnsiTheme="minorHAnsi"/>
          <w:color w:val="000000" w:themeColor="text1"/>
          <w:sz w:val="20"/>
        </w:rPr>
        <w:t xml:space="preserve">Je kunt jouw overige </w:t>
      </w:r>
      <w:proofErr w:type="spellStart"/>
      <w:r w:rsidRPr="0003497D">
        <w:rPr>
          <w:rFonts w:asciiTheme="minorHAnsi" w:hAnsiTheme="minorHAnsi"/>
          <w:color w:val="000000" w:themeColor="text1"/>
          <w:sz w:val="20"/>
        </w:rPr>
        <w:t>privacyrechten</w:t>
      </w:r>
      <w:proofErr w:type="spellEnd"/>
      <w:r w:rsidRPr="0003497D">
        <w:rPr>
          <w:rFonts w:asciiTheme="minorHAnsi" w:hAnsiTheme="minorHAnsi"/>
          <w:color w:val="000000" w:themeColor="text1"/>
          <w:sz w:val="20"/>
        </w:rPr>
        <w:t xml:space="preserve"> </w:t>
      </w:r>
      <w:r w:rsidR="00F96E57" w:rsidRPr="0003497D">
        <w:rPr>
          <w:rFonts w:asciiTheme="minorHAnsi" w:hAnsiTheme="minorHAnsi"/>
          <w:color w:val="000000" w:themeColor="text1"/>
          <w:sz w:val="20"/>
        </w:rPr>
        <w:t xml:space="preserve">vinden </w:t>
      </w:r>
      <w:r w:rsidRPr="0003497D">
        <w:rPr>
          <w:rFonts w:asciiTheme="minorHAnsi" w:hAnsiTheme="minorHAnsi"/>
          <w:color w:val="000000" w:themeColor="text1"/>
          <w:sz w:val="20"/>
        </w:rPr>
        <w:t>op de website de Hogeschool Rotterdam in haar</w:t>
      </w:r>
      <w:r w:rsidR="00F96E57" w:rsidRPr="0003497D">
        <w:rPr>
          <w:rFonts w:asciiTheme="minorHAnsi" w:hAnsiTheme="minorHAnsi"/>
          <w:color w:val="000000" w:themeColor="text1"/>
          <w:sz w:val="20"/>
        </w:rPr>
        <w:t xml:space="preserve"> </w:t>
      </w:r>
      <w:hyperlink r:id="rId15" w:history="1">
        <w:r w:rsidR="00F96E57" w:rsidRPr="0003497D">
          <w:rPr>
            <w:rStyle w:val="Hyperlink"/>
            <w:rFonts w:asciiTheme="minorHAnsi" w:hAnsiTheme="minorHAnsi"/>
            <w:sz w:val="20"/>
          </w:rPr>
          <w:t>Privacy Statemen</w:t>
        </w:r>
        <w:r w:rsidR="00F96E57" w:rsidRPr="0003497D">
          <w:rPr>
            <w:rFonts w:asciiTheme="minorHAnsi" w:hAnsiTheme="minorHAnsi"/>
            <w:color w:val="000000" w:themeColor="text1"/>
            <w:sz w:val="20"/>
          </w:rPr>
          <w:t>t</w:t>
        </w:r>
      </w:hyperlink>
      <w:r w:rsidRPr="0003497D">
        <w:rPr>
          <w:rFonts w:asciiTheme="minorHAnsi" w:hAnsiTheme="minorHAnsi"/>
          <w:color w:val="000000" w:themeColor="text1"/>
          <w:sz w:val="20"/>
        </w:rPr>
        <w:t>.</w:t>
      </w:r>
      <w:r w:rsidR="00F96E57" w:rsidRPr="0003497D">
        <w:rPr>
          <w:rFonts w:asciiTheme="minorHAnsi" w:hAnsiTheme="minorHAnsi"/>
          <w:color w:val="000000" w:themeColor="text1"/>
          <w:sz w:val="20"/>
        </w:rPr>
        <w:t xml:space="preserve"> </w:t>
      </w:r>
      <w:r w:rsidR="00C75F7B" w:rsidRPr="0003497D">
        <w:rPr>
          <w:rFonts w:asciiTheme="minorHAnsi" w:hAnsiTheme="minorHAnsi"/>
          <w:color w:val="000000" w:themeColor="text1"/>
          <w:sz w:val="20"/>
        </w:rPr>
        <w:t>Voor vragen over jouw rechten kun</w:t>
      </w:r>
      <w:r w:rsidR="00FA195B" w:rsidRPr="0003497D">
        <w:rPr>
          <w:rFonts w:asciiTheme="minorHAnsi" w:hAnsiTheme="minorHAnsi"/>
          <w:color w:val="000000" w:themeColor="text1"/>
          <w:sz w:val="20"/>
        </w:rPr>
        <w:t xml:space="preserve"> j</w:t>
      </w:r>
      <w:r w:rsidR="009703AE" w:rsidRPr="0003497D">
        <w:rPr>
          <w:rFonts w:asciiTheme="minorHAnsi" w:hAnsiTheme="minorHAnsi"/>
          <w:color w:val="000000" w:themeColor="text1"/>
          <w:sz w:val="20"/>
        </w:rPr>
        <w:t>e</w:t>
      </w:r>
      <w:r w:rsidR="00C75F7B" w:rsidRPr="0003497D">
        <w:rPr>
          <w:rFonts w:asciiTheme="minorHAnsi" w:hAnsiTheme="minorHAnsi"/>
          <w:color w:val="000000" w:themeColor="text1"/>
          <w:sz w:val="20"/>
        </w:rPr>
        <w:t xml:space="preserve"> terecht bij</w:t>
      </w:r>
      <w:r w:rsidR="00C75F7B" w:rsidRPr="0003497D">
        <w:t xml:space="preserve"> </w:t>
      </w:r>
      <w:hyperlink r:id="rId16" w:history="1">
        <w:r w:rsidR="00C75F7B" w:rsidRPr="0003497D">
          <w:rPr>
            <w:rStyle w:val="Hyperlink"/>
            <w:rFonts w:asciiTheme="minorHAnsi" w:hAnsiTheme="minorHAnsi"/>
            <w:sz w:val="20"/>
          </w:rPr>
          <w:t>privacy@hr.nl</w:t>
        </w:r>
      </w:hyperlink>
      <w:r w:rsidR="00C75F7B" w:rsidRPr="0003497D">
        <w:rPr>
          <w:rFonts w:asciiTheme="minorHAnsi" w:hAnsiTheme="minorHAnsi"/>
          <w:color w:val="000000" w:themeColor="text1"/>
          <w:sz w:val="20"/>
        </w:rPr>
        <w:t xml:space="preserve">. </w:t>
      </w:r>
    </w:p>
    <w:bookmarkEnd w:id="10"/>
    <w:p w14:paraId="767A40CA" w14:textId="1EEFFCAA" w:rsidR="0055470B" w:rsidRPr="0003497D" w:rsidRDefault="00265752" w:rsidP="008D344C">
      <w:pPr>
        <w:pStyle w:val="Kop1"/>
        <w:spacing w:line="240" w:lineRule="auto"/>
      </w:pPr>
      <w:r w:rsidRPr="0003497D">
        <w:t>Bij wie kun je terecht wanneer je klachten hebt</w:t>
      </w:r>
      <w:r w:rsidR="00EA7E03" w:rsidRPr="0003497D">
        <w:t>?</w:t>
      </w:r>
      <w:r w:rsidR="005A1A97" w:rsidRPr="0003497D">
        <w:t xml:space="preserve"> </w:t>
      </w:r>
    </w:p>
    <w:p w14:paraId="7E8494EA" w14:textId="7B3B0100" w:rsidR="00EF0CDD" w:rsidRPr="0003497D" w:rsidRDefault="00D708F2" w:rsidP="008D344C">
      <w:pPr>
        <w:pStyle w:val="Lijstalinea"/>
        <w:numPr>
          <w:ilvl w:val="0"/>
          <w:numId w:val="13"/>
        </w:numPr>
        <w:spacing w:line="240" w:lineRule="auto"/>
        <w:ind w:left="357" w:hanging="357"/>
        <w:rPr>
          <w:rFonts w:asciiTheme="minorHAnsi" w:hAnsiTheme="minorHAnsi" w:cstheme="minorHAnsi"/>
          <w:i/>
          <w:color w:val="808080" w:themeColor="background1" w:themeShade="80"/>
          <w:sz w:val="20"/>
        </w:rPr>
      </w:pPr>
      <w:r w:rsidRPr="0003497D">
        <w:rPr>
          <w:rFonts w:asciiTheme="minorHAnsi" w:hAnsiTheme="minorHAnsi" w:cstheme="minorHAnsi"/>
          <w:i/>
          <w:color w:val="808080" w:themeColor="background1" w:themeShade="80"/>
          <w:sz w:val="20"/>
        </w:rPr>
        <w:t xml:space="preserve">Hier moet duidelijk worden </w:t>
      </w:r>
      <w:r w:rsidR="00EF0CDD" w:rsidRPr="0003497D">
        <w:rPr>
          <w:rFonts w:asciiTheme="minorHAnsi" w:hAnsiTheme="minorHAnsi" w:cstheme="minorHAnsi"/>
          <w:i/>
          <w:color w:val="808080" w:themeColor="background1" w:themeShade="80"/>
          <w:sz w:val="20"/>
        </w:rPr>
        <w:t>dat de deelnemer voor privacy</w:t>
      </w:r>
      <w:r w:rsidR="007C1C85" w:rsidRPr="0003497D">
        <w:rPr>
          <w:rFonts w:asciiTheme="minorHAnsi" w:hAnsiTheme="minorHAnsi" w:cstheme="minorHAnsi"/>
          <w:i/>
          <w:color w:val="808080" w:themeColor="background1" w:themeShade="80"/>
          <w:sz w:val="20"/>
        </w:rPr>
        <w:t>-</w:t>
      </w:r>
      <w:r w:rsidR="00EF0CDD" w:rsidRPr="0003497D">
        <w:rPr>
          <w:rFonts w:asciiTheme="minorHAnsi" w:hAnsiTheme="minorHAnsi" w:cstheme="minorHAnsi"/>
          <w:i/>
          <w:color w:val="808080" w:themeColor="background1" w:themeShade="80"/>
          <w:sz w:val="20"/>
        </w:rPr>
        <w:t xml:space="preserve">gerelateerde vragen of klachten terecht kan bij de functionaris voor gegevensbescherming van de </w:t>
      </w:r>
      <w:r w:rsidR="00FD226B" w:rsidRPr="0003497D">
        <w:rPr>
          <w:rFonts w:asciiTheme="minorHAnsi" w:hAnsiTheme="minorHAnsi" w:cstheme="minorHAnsi"/>
          <w:i/>
          <w:color w:val="808080" w:themeColor="background1" w:themeShade="80"/>
          <w:sz w:val="20"/>
        </w:rPr>
        <w:t>Hogeschool Rotterdam en hoe h/zij te bereiken is.</w:t>
      </w:r>
    </w:p>
    <w:p w14:paraId="0FB46025" w14:textId="49AD4B1B" w:rsidR="00961EF6" w:rsidRPr="0003497D" w:rsidRDefault="00EF0CDD" w:rsidP="008D344C">
      <w:pPr>
        <w:pStyle w:val="Lijstalinea"/>
        <w:numPr>
          <w:ilvl w:val="0"/>
          <w:numId w:val="13"/>
        </w:numPr>
        <w:spacing w:line="240" w:lineRule="auto"/>
        <w:ind w:left="357" w:hanging="357"/>
        <w:rPr>
          <w:rFonts w:asciiTheme="minorHAnsi" w:hAnsiTheme="minorHAnsi" w:cstheme="minorHAnsi"/>
          <w:i/>
          <w:color w:val="808080" w:themeColor="background1" w:themeShade="80"/>
          <w:sz w:val="20"/>
        </w:rPr>
      </w:pPr>
      <w:r w:rsidRPr="0003497D">
        <w:rPr>
          <w:rFonts w:asciiTheme="minorHAnsi" w:hAnsiTheme="minorHAnsi" w:cstheme="minorHAnsi"/>
          <w:i/>
          <w:color w:val="808080" w:themeColor="background1" w:themeShade="80"/>
          <w:sz w:val="20"/>
        </w:rPr>
        <w:t>Vermeld dat de deelnemer het recht heeft om een klacht in te dienen bij de Autoriteit Persoonsgegevens (</w:t>
      </w:r>
      <w:hyperlink r:id="rId17" w:history="1">
        <w:r w:rsidRPr="0003497D">
          <w:rPr>
            <w:rStyle w:val="Hyperlink"/>
            <w:rFonts w:asciiTheme="minorHAnsi" w:hAnsiTheme="minorHAnsi" w:cstheme="minorHAnsi"/>
            <w:i/>
            <w:sz w:val="20"/>
          </w:rPr>
          <w:t>www.autoriteitpersoonsgegevens.nl</w:t>
        </w:r>
      </w:hyperlink>
      <w:r w:rsidRPr="0003497D">
        <w:rPr>
          <w:rFonts w:asciiTheme="minorHAnsi" w:hAnsiTheme="minorHAnsi" w:cstheme="minorHAnsi"/>
          <w:i/>
          <w:color w:val="808080" w:themeColor="background1" w:themeShade="80"/>
          <w:sz w:val="20"/>
        </w:rPr>
        <w:t xml:space="preserve">). </w:t>
      </w:r>
    </w:p>
    <w:p w14:paraId="18271A16" w14:textId="77F71916" w:rsidR="00F96E57" w:rsidRPr="0003497D" w:rsidRDefault="00F96E57" w:rsidP="008D344C">
      <w:pPr>
        <w:pStyle w:val="Lijstalinea"/>
        <w:numPr>
          <w:ilvl w:val="0"/>
          <w:numId w:val="13"/>
        </w:numPr>
        <w:spacing w:line="240" w:lineRule="auto"/>
        <w:ind w:left="357" w:hanging="357"/>
        <w:rPr>
          <w:rFonts w:asciiTheme="minorHAnsi" w:hAnsiTheme="minorHAnsi" w:cstheme="minorHAnsi"/>
          <w:i/>
          <w:color w:val="808080" w:themeColor="background1" w:themeShade="80"/>
          <w:sz w:val="20"/>
        </w:rPr>
      </w:pPr>
      <w:r w:rsidRPr="0003497D">
        <w:rPr>
          <w:rFonts w:asciiTheme="minorHAnsi" w:hAnsiTheme="minorHAnsi" w:cstheme="minorHAnsi"/>
          <w:i/>
          <w:color w:val="808080" w:themeColor="background1" w:themeShade="80"/>
          <w:sz w:val="20"/>
        </w:rPr>
        <w:t>Ontvangt je direct een klacht of beroept een deelnemer op zijn privacy</w:t>
      </w:r>
      <w:r w:rsidR="00EB5807" w:rsidRPr="0003497D">
        <w:rPr>
          <w:rFonts w:asciiTheme="minorHAnsi" w:hAnsiTheme="minorHAnsi" w:cstheme="minorHAnsi"/>
          <w:i/>
          <w:color w:val="808080" w:themeColor="background1" w:themeShade="80"/>
          <w:sz w:val="20"/>
        </w:rPr>
        <w:t xml:space="preserve"> </w:t>
      </w:r>
      <w:r w:rsidRPr="0003497D">
        <w:rPr>
          <w:rFonts w:asciiTheme="minorHAnsi" w:hAnsiTheme="minorHAnsi" w:cstheme="minorHAnsi"/>
          <w:i/>
          <w:color w:val="808080" w:themeColor="background1" w:themeShade="80"/>
          <w:sz w:val="20"/>
        </w:rPr>
        <w:t xml:space="preserve">rechten, neem dan als onderzoeksteam contact op met </w:t>
      </w:r>
      <w:hyperlink r:id="rId18" w:history="1">
        <w:r w:rsidRPr="0003497D">
          <w:rPr>
            <w:rStyle w:val="Hyperlink"/>
            <w:rFonts w:asciiTheme="minorHAnsi" w:hAnsiTheme="minorHAnsi" w:cstheme="minorHAnsi"/>
            <w:i/>
            <w:sz w:val="20"/>
          </w:rPr>
          <w:t>privacy@hr.nl</w:t>
        </w:r>
      </w:hyperlink>
      <w:r w:rsidRPr="0003497D">
        <w:rPr>
          <w:rFonts w:asciiTheme="minorHAnsi" w:hAnsiTheme="minorHAnsi" w:cstheme="minorHAnsi"/>
          <w:i/>
          <w:color w:val="808080" w:themeColor="background1" w:themeShade="80"/>
          <w:sz w:val="20"/>
        </w:rPr>
        <w:t xml:space="preserve">.  </w:t>
      </w:r>
    </w:p>
    <w:p w14:paraId="1D2D8E64" w14:textId="7D1FEA85" w:rsidR="00961EF6" w:rsidRPr="0003497D" w:rsidRDefault="004C0885" w:rsidP="008D344C">
      <w:pPr>
        <w:spacing w:line="240" w:lineRule="auto"/>
        <w:rPr>
          <w:rFonts w:asciiTheme="minorHAnsi" w:hAnsiTheme="minorHAnsi"/>
          <w:i/>
          <w:color w:val="808080" w:themeColor="background1" w:themeShade="80"/>
          <w:sz w:val="20"/>
        </w:rPr>
      </w:pPr>
      <w:r w:rsidRPr="0003497D">
        <w:rPr>
          <w:rFonts w:asciiTheme="minorHAnsi" w:hAnsiTheme="minorHAnsi"/>
          <w:i/>
          <w:color w:val="808080" w:themeColor="background1" w:themeShade="80"/>
          <w:sz w:val="20"/>
        </w:rPr>
        <w:t>Hieronder wordt een voorbeeld gegeven, opgesteld in de ‘jij’-vorm:</w:t>
      </w:r>
    </w:p>
    <w:p w14:paraId="64D65B05" w14:textId="58999AAF" w:rsidR="00B32E6A" w:rsidRPr="0003497D" w:rsidRDefault="00B32E6A" w:rsidP="008D344C">
      <w:pPr>
        <w:spacing w:line="240" w:lineRule="auto"/>
        <w:rPr>
          <w:rFonts w:asciiTheme="minorHAnsi" w:hAnsiTheme="minorHAnsi"/>
          <w:sz w:val="20"/>
        </w:rPr>
      </w:pPr>
      <w:r w:rsidRPr="0003497D">
        <w:rPr>
          <w:rFonts w:asciiTheme="minorHAnsi" w:hAnsiTheme="minorHAnsi"/>
          <w:sz w:val="20"/>
        </w:rPr>
        <w:t xml:space="preserve">Heb je een klacht of een vraag over de verwerking van persoonsgegevens, dan kun je terecht bij de </w:t>
      </w:r>
      <w:r w:rsidR="00A04101" w:rsidRPr="0003497D">
        <w:rPr>
          <w:rFonts w:asciiTheme="minorHAnsi" w:hAnsiTheme="minorHAnsi"/>
          <w:sz w:val="20"/>
        </w:rPr>
        <w:t>functionaris voor gegevensbescherming van Hogeschool Rotterdam (</w:t>
      </w:r>
      <w:hyperlink r:id="rId19" w:history="1">
        <w:r w:rsidR="00A978B7" w:rsidRPr="0003497D">
          <w:rPr>
            <w:rStyle w:val="Hyperlink"/>
            <w:rFonts w:asciiTheme="minorHAnsi" w:hAnsiTheme="minorHAnsi"/>
            <w:sz w:val="20"/>
          </w:rPr>
          <w:t>functionarisgegevensbescherming@hr.nl</w:t>
        </w:r>
      </w:hyperlink>
      <w:r w:rsidR="00A04101" w:rsidRPr="0003497D">
        <w:rPr>
          <w:rFonts w:asciiTheme="minorHAnsi" w:hAnsiTheme="minorHAnsi"/>
          <w:sz w:val="20"/>
        </w:rPr>
        <w:t xml:space="preserve">). </w:t>
      </w:r>
      <w:r w:rsidRPr="0003497D">
        <w:rPr>
          <w:rFonts w:asciiTheme="minorHAnsi" w:hAnsiTheme="minorHAnsi"/>
          <w:sz w:val="20"/>
        </w:rPr>
        <w:t xml:space="preserve">Deze kan je ook helpen bij het uitoefenen van de rechten die je onder de AVG hebt. Verder wijzen we je erop dat je het recht hebt om </w:t>
      </w:r>
      <w:r w:rsidR="004F2C90" w:rsidRPr="0003497D">
        <w:rPr>
          <w:rFonts w:asciiTheme="minorHAnsi" w:hAnsiTheme="minorHAnsi"/>
          <w:sz w:val="20"/>
        </w:rPr>
        <w:t>daarna een</w:t>
      </w:r>
      <w:r w:rsidRPr="0003497D">
        <w:rPr>
          <w:rFonts w:asciiTheme="minorHAnsi" w:hAnsiTheme="minorHAnsi"/>
          <w:sz w:val="20"/>
        </w:rPr>
        <w:t xml:space="preserve"> klacht in te dienen bij de Autoriteit Persoonsgegevens</w:t>
      </w:r>
      <w:r w:rsidR="004F2C90" w:rsidRPr="0003497D">
        <w:rPr>
          <w:rFonts w:asciiTheme="minorHAnsi" w:hAnsiTheme="minorHAnsi"/>
          <w:sz w:val="20"/>
        </w:rPr>
        <w:t xml:space="preserve"> als je vindt dat wij jouw klacht of recht niet goed in behandeling hebben genomen</w:t>
      </w:r>
      <w:r w:rsidRPr="0003497D">
        <w:rPr>
          <w:rFonts w:asciiTheme="minorHAnsi" w:hAnsiTheme="minorHAnsi"/>
          <w:sz w:val="20"/>
        </w:rPr>
        <w:t xml:space="preserve"> (</w:t>
      </w:r>
      <w:hyperlink r:id="rId20" w:history="1">
        <w:r w:rsidRPr="0003497D">
          <w:rPr>
            <w:rStyle w:val="Hyperlink"/>
            <w:rFonts w:asciiTheme="minorHAnsi" w:hAnsiTheme="minorHAnsi"/>
            <w:sz w:val="20"/>
          </w:rPr>
          <w:t>www.autoriteitpersoonsgegevens.nl</w:t>
        </w:r>
      </w:hyperlink>
      <w:r w:rsidRPr="0003497D">
        <w:rPr>
          <w:rFonts w:asciiTheme="minorHAnsi" w:hAnsiTheme="minorHAnsi"/>
          <w:sz w:val="20"/>
        </w:rPr>
        <w:t>).</w:t>
      </w:r>
    </w:p>
    <w:p w14:paraId="04943E02" w14:textId="4AE94304" w:rsidR="0055470B" w:rsidRPr="0003497D" w:rsidRDefault="00654988" w:rsidP="008D344C">
      <w:pPr>
        <w:pStyle w:val="Kop1"/>
        <w:spacing w:line="240" w:lineRule="auto"/>
      </w:pPr>
      <w:r w:rsidRPr="0003497D">
        <w:t>Meer informatie over dit onderzoek?</w:t>
      </w:r>
    </w:p>
    <w:p w14:paraId="02BEA06E" w14:textId="72089530" w:rsidR="005E27A3" w:rsidRPr="0003497D" w:rsidRDefault="00EA7E03" w:rsidP="008D344C">
      <w:pPr>
        <w:pStyle w:val="Lijstalinea"/>
        <w:numPr>
          <w:ilvl w:val="0"/>
          <w:numId w:val="13"/>
        </w:numPr>
        <w:spacing w:line="240" w:lineRule="auto"/>
        <w:ind w:left="357" w:hanging="357"/>
        <w:rPr>
          <w:rFonts w:asciiTheme="minorHAnsi" w:hAnsiTheme="minorHAnsi"/>
          <w:color w:val="808080" w:themeColor="background1" w:themeShade="80"/>
          <w:sz w:val="20"/>
        </w:rPr>
      </w:pPr>
      <w:r w:rsidRPr="0003497D">
        <w:rPr>
          <w:rFonts w:asciiTheme="minorHAnsi" w:hAnsiTheme="minorHAnsi"/>
          <w:i/>
          <w:color w:val="808080" w:themeColor="background1" w:themeShade="80"/>
          <w:sz w:val="20"/>
        </w:rPr>
        <w:t xml:space="preserve">Geef </w:t>
      </w:r>
      <w:r w:rsidR="007B37A4" w:rsidRPr="0003497D">
        <w:rPr>
          <w:rFonts w:asciiTheme="minorHAnsi" w:hAnsiTheme="minorHAnsi"/>
          <w:i/>
          <w:color w:val="808080" w:themeColor="background1" w:themeShade="80"/>
          <w:sz w:val="20"/>
        </w:rPr>
        <w:t xml:space="preserve">duidelijk </w:t>
      </w:r>
      <w:r w:rsidRPr="0003497D">
        <w:rPr>
          <w:rFonts w:asciiTheme="minorHAnsi" w:hAnsiTheme="minorHAnsi"/>
          <w:i/>
          <w:color w:val="808080" w:themeColor="background1" w:themeShade="80"/>
          <w:sz w:val="20"/>
        </w:rPr>
        <w:t xml:space="preserve">aan bij wie en op welke manier </w:t>
      </w:r>
      <w:r w:rsidR="0091484D" w:rsidRPr="0003497D">
        <w:rPr>
          <w:rFonts w:asciiTheme="minorHAnsi" w:hAnsiTheme="minorHAnsi"/>
          <w:i/>
          <w:color w:val="808080" w:themeColor="background1" w:themeShade="80"/>
          <w:sz w:val="20"/>
        </w:rPr>
        <w:t xml:space="preserve">(e-mail, telefoon) </w:t>
      </w:r>
      <w:r w:rsidRPr="0003497D">
        <w:rPr>
          <w:rFonts w:asciiTheme="minorHAnsi" w:hAnsiTheme="minorHAnsi"/>
          <w:i/>
          <w:color w:val="808080" w:themeColor="background1" w:themeShade="80"/>
          <w:sz w:val="20"/>
        </w:rPr>
        <w:t xml:space="preserve">er vragen gesteld kunnen worden over het onderzoek. </w:t>
      </w:r>
    </w:p>
    <w:p w14:paraId="7948BD4A" w14:textId="2C0CB5C1" w:rsidR="0091484D" w:rsidRPr="0003497D" w:rsidRDefault="0091484D" w:rsidP="008D344C">
      <w:pPr>
        <w:pStyle w:val="Lijstalinea"/>
        <w:numPr>
          <w:ilvl w:val="0"/>
          <w:numId w:val="13"/>
        </w:numPr>
        <w:spacing w:line="240" w:lineRule="auto"/>
        <w:ind w:left="357" w:hanging="357"/>
        <w:rPr>
          <w:rFonts w:asciiTheme="minorHAnsi" w:hAnsiTheme="minorHAnsi"/>
          <w:color w:val="808080" w:themeColor="background1" w:themeShade="80"/>
          <w:sz w:val="20"/>
        </w:rPr>
      </w:pPr>
      <w:r w:rsidRPr="0003497D">
        <w:rPr>
          <w:rFonts w:asciiTheme="minorHAnsi" w:hAnsiTheme="minorHAnsi"/>
          <w:i/>
          <w:color w:val="808080" w:themeColor="background1" w:themeShade="80"/>
          <w:sz w:val="20"/>
        </w:rPr>
        <w:t xml:space="preserve">Geef aan dat de deelnemer ook bij deze contactpersoon terecht kan wanneer </w:t>
      </w:r>
      <w:r w:rsidR="00D52B8D" w:rsidRPr="0003497D">
        <w:rPr>
          <w:rFonts w:asciiTheme="minorHAnsi" w:hAnsiTheme="minorHAnsi"/>
          <w:i/>
          <w:color w:val="808080" w:themeColor="background1" w:themeShade="80"/>
          <w:sz w:val="20"/>
        </w:rPr>
        <w:t>de deelnemer niet meer wilt meedoen met het onderzoek.</w:t>
      </w:r>
    </w:p>
    <w:bookmarkEnd w:id="9"/>
    <w:p w14:paraId="6DEBE42C" w14:textId="587E185E" w:rsidR="006E2F2A" w:rsidRPr="0003497D" w:rsidRDefault="003A2593" w:rsidP="008D344C">
      <w:pPr>
        <w:pStyle w:val="Kop1"/>
        <w:spacing w:line="240" w:lineRule="auto"/>
      </w:pPr>
      <w:r w:rsidRPr="0003497D">
        <w:t xml:space="preserve">Hoe </w:t>
      </w:r>
      <w:r w:rsidR="00C654A2" w:rsidRPr="0003497D">
        <w:t>kun je meedoen?</w:t>
      </w:r>
    </w:p>
    <w:p w14:paraId="546CC232" w14:textId="4C33AC50" w:rsidR="00CE3B2C" w:rsidRPr="0003497D" w:rsidRDefault="00DD6B53" w:rsidP="008D344C">
      <w:pPr>
        <w:pStyle w:val="paragraph"/>
        <w:numPr>
          <w:ilvl w:val="0"/>
          <w:numId w:val="16"/>
        </w:numPr>
        <w:tabs>
          <w:tab w:val="clear" w:pos="720"/>
        </w:tabs>
        <w:spacing w:before="0" w:beforeAutospacing="0" w:after="120" w:afterAutospacing="0"/>
        <w:ind w:left="357" w:hanging="357"/>
        <w:contextualSpacing/>
        <w:textAlignment w:val="baseline"/>
        <w:rPr>
          <w:rFonts w:ascii="Calibri" w:hAnsi="Calibri" w:cs="Calibri"/>
          <w:i/>
          <w:iCs/>
          <w:color w:val="808080" w:themeColor="background1" w:themeShade="80"/>
          <w:sz w:val="20"/>
          <w:szCs w:val="20"/>
        </w:rPr>
      </w:pPr>
      <w:r w:rsidRPr="0003497D">
        <w:rPr>
          <w:rStyle w:val="normaltextrun"/>
          <w:rFonts w:ascii="Calibri" w:hAnsi="Calibri" w:cs="Calibri"/>
          <w:i/>
          <w:iCs/>
          <w:color w:val="808080" w:themeColor="background1" w:themeShade="80"/>
          <w:sz w:val="20"/>
          <w:szCs w:val="20"/>
        </w:rPr>
        <w:t>Geef aan dat de mensen eerst rustig mogen nadenken</w:t>
      </w:r>
      <w:r w:rsidR="009366EC" w:rsidRPr="0003497D">
        <w:rPr>
          <w:rStyle w:val="eop"/>
          <w:rFonts w:ascii="Calibri" w:hAnsi="Calibri" w:cs="Calibri"/>
          <w:i/>
          <w:iCs/>
          <w:color w:val="808080" w:themeColor="background1" w:themeShade="80"/>
          <w:sz w:val="20"/>
          <w:szCs w:val="20"/>
        </w:rPr>
        <w:t xml:space="preserve">. Deelnemers moeten hier </w:t>
      </w:r>
      <w:r w:rsidR="0058032E" w:rsidRPr="0003497D">
        <w:rPr>
          <w:rStyle w:val="eop"/>
          <w:rFonts w:ascii="Calibri" w:hAnsi="Calibri" w:cs="Calibri"/>
          <w:i/>
          <w:iCs/>
          <w:color w:val="808080" w:themeColor="background1" w:themeShade="80"/>
          <w:sz w:val="20"/>
          <w:szCs w:val="20"/>
        </w:rPr>
        <w:t xml:space="preserve">minimaal 48 uur </w:t>
      </w:r>
      <w:r w:rsidR="009366EC" w:rsidRPr="0003497D">
        <w:rPr>
          <w:rStyle w:val="eop"/>
          <w:rFonts w:ascii="Calibri" w:hAnsi="Calibri" w:cs="Calibri"/>
          <w:i/>
          <w:iCs/>
          <w:color w:val="808080" w:themeColor="background1" w:themeShade="80"/>
          <w:sz w:val="20"/>
          <w:szCs w:val="20"/>
        </w:rPr>
        <w:t xml:space="preserve">de tijd </w:t>
      </w:r>
      <w:r w:rsidR="0058032E" w:rsidRPr="0003497D">
        <w:rPr>
          <w:rStyle w:val="eop"/>
          <w:rFonts w:ascii="Calibri" w:hAnsi="Calibri" w:cs="Calibri"/>
          <w:i/>
          <w:iCs/>
          <w:color w:val="808080" w:themeColor="background1" w:themeShade="80"/>
          <w:sz w:val="20"/>
          <w:szCs w:val="20"/>
        </w:rPr>
        <w:t xml:space="preserve">voor </w:t>
      </w:r>
      <w:r w:rsidR="009366EC" w:rsidRPr="0003497D">
        <w:rPr>
          <w:rStyle w:val="eop"/>
          <w:rFonts w:ascii="Calibri" w:hAnsi="Calibri" w:cs="Calibri"/>
          <w:i/>
          <w:iCs/>
          <w:color w:val="808080" w:themeColor="background1" w:themeShade="80"/>
          <w:sz w:val="20"/>
          <w:szCs w:val="20"/>
        </w:rPr>
        <w:t>krijgen</w:t>
      </w:r>
      <w:r w:rsidR="007B742C" w:rsidRPr="0003497D">
        <w:rPr>
          <w:rStyle w:val="eop"/>
          <w:rFonts w:ascii="Calibri" w:hAnsi="Calibri" w:cs="Calibri"/>
          <w:i/>
          <w:iCs/>
          <w:color w:val="808080" w:themeColor="background1" w:themeShade="80"/>
          <w:sz w:val="20"/>
          <w:szCs w:val="20"/>
        </w:rPr>
        <w:t xml:space="preserve">. </w:t>
      </w:r>
      <w:r w:rsidR="009366EC" w:rsidRPr="0003497D">
        <w:rPr>
          <w:rStyle w:val="eop"/>
          <w:rFonts w:ascii="Calibri" w:hAnsi="Calibri" w:cs="Calibri"/>
          <w:i/>
          <w:iCs/>
          <w:color w:val="808080" w:themeColor="background1" w:themeShade="80"/>
          <w:sz w:val="20"/>
          <w:szCs w:val="20"/>
        </w:rPr>
        <w:t xml:space="preserve">Je kunt dus niet deze brief </w:t>
      </w:r>
      <w:r w:rsidR="002A492E" w:rsidRPr="0003497D">
        <w:rPr>
          <w:rStyle w:val="eop"/>
          <w:rFonts w:ascii="Calibri" w:hAnsi="Calibri" w:cs="Calibri"/>
          <w:i/>
          <w:iCs/>
          <w:color w:val="808080" w:themeColor="background1" w:themeShade="80"/>
          <w:sz w:val="20"/>
          <w:szCs w:val="20"/>
        </w:rPr>
        <w:t>overhandigen</w:t>
      </w:r>
      <w:r w:rsidR="009366EC" w:rsidRPr="0003497D">
        <w:rPr>
          <w:rStyle w:val="eop"/>
          <w:rFonts w:ascii="Calibri" w:hAnsi="Calibri" w:cs="Calibri"/>
          <w:i/>
          <w:iCs/>
          <w:color w:val="808080" w:themeColor="background1" w:themeShade="80"/>
          <w:sz w:val="20"/>
          <w:szCs w:val="20"/>
        </w:rPr>
        <w:t xml:space="preserve"> en </w:t>
      </w:r>
      <w:r w:rsidR="002A492E" w:rsidRPr="0003497D">
        <w:rPr>
          <w:rStyle w:val="eop"/>
          <w:rFonts w:ascii="Calibri" w:hAnsi="Calibri" w:cs="Calibri"/>
          <w:i/>
          <w:iCs/>
          <w:color w:val="808080" w:themeColor="background1" w:themeShade="80"/>
          <w:sz w:val="20"/>
          <w:szCs w:val="20"/>
        </w:rPr>
        <w:t>5</w:t>
      </w:r>
      <w:r w:rsidR="009366EC" w:rsidRPr="0003497D">
        <w:rPr>
          <w:rStyle w:val="eop"/>
          <w:rFonts w:ascii="Calibri" w:hAnsi="Calibri" w:cs="Calibri"/>
          <w:i/>
          <w:iCs/>
          <w:color w:val="808080" w:themeColor="background1" w:themeShade="80"/>
          <w:sz w:val="20"/>
          <w:szCs w:val="20"/>
        </w:rPr>
        <w:t xml:space="preserve"> </w:t>
      </w:r>
      <w:r w:rsidR="00CE3B2C" w:rsidRPr="0003497D">
        <w:rPr>
          <w:rStyle w:val="eop"/>
          <w:rFonts w:ascii="Calibri" w:hAnsi="Calibri" w:cs="Calibri"/>
          <w:i/>
          <w:iCs/>
          <w:color w:val="808080" w:themeColor="background1" w:themeShade="80"/>
          <w:sz w:val="20"/>
          <w:szCs w:val="20"/>
        </w:rPr>
        <w:t>m</w:t>
      </w:r>
      <w:r w:rsidR="009366EC" w:rsidRPr="0003497D">
        <w:rPr>
          <w:rStyle w:val="eop"/>
          <w:rFonts w:ascii="Calibri" w:hAnsi="Calibri" w:cs="Calibri"/>
          <w:i/>
          <w:iCs/>
          <w:color w:val="808080" w:themeColor="background1" w:themeShade="80"/>
          <w:sz w:val="20"/>
          <w:szCs w:val="20"/>
        </w:rPr>
        <w:t>in</w:t>
      </w:r>
      <w:r w:rsidR="002A492E" w:rsidRPr="0003497D">
        <w:rPr>
          <w:rStyle w:val="eop"/>
          <w:rFonts w:ascii="Calibri" w:hAnsi="Calibri" w:cs="Calibri"/>
          <w:i/>
          <w:iCs/>
          <w:color w:val="808080" w:themeColor="background1" w:themeShade="80"/>
          <w:sz w:val="20"/>
          <w:szCs w:val="20"/>
        </w:rPr>
        <w:t>uten</w:t>
      </w:r>
      <w:r w:rsidR="009366EC" w:rsidRPr="0003497D">
        <w:rPr>
          <w:rStyle w:val="eop"/>
          <w:rFonts w:ascii="Calibri" w:hAnsi="Calibri" w:cs="Calibri"/>
          <w:i/>
          <w:iCs/>
          <w:color w:val="808080" w:themeColor="background1" w:themeShade="80"/>
          <w:sz w:val="20"/>
          <w:szCs w:val="20"/>
        </w:rPr>
        <w:t xml:space="preserve"> later van start gaan met je onderzoek. Een oplossing kan zijn om beide documenten (de informatiebrief en de toestemmingsverklaring) al eerder per mail op te sturen. Ondertekenen kan dan wel op het moment dat je ze voor het eerst ziet. </w:t>
      </w:r>
    </w:p>
    <w:p w14:paraId="0C667E62" w14:textId="555FF6C4" w:rsidR="00AD4A65" w:rsidRPr="0003497D" w:rsidRDefault="00DD6B53" w:rsidP="00DC5B7A">
      <w:pPr>
        <w:pStyle w:val="paragraph"/>
        <w:numPr>
          <w:ilvl w:val="0"/>
          <w:numId w:val="16"/>
        </w:numPr>
        <w:tabs>
          <w:tab w:val="clear" w:pos="720"/>
        </w:tabs>
        <w:spacing w:before="0" w:beforeAutospacing="0" w:after="60" w:afterAutospacing="0"/>
        <w:ind w:left="357" w:hanging="357"/>
        <w:textAlignment w:val="baseline"/>
        <w:rPr>
          <w:rFonts w:ascii="Calibri" w:hAnsi="Calibri" w:cs="Calibri"/>
          <w:i/>
          <w:iCs/>
          <w:color w:val="808080" w:themeColor="background1" w:themeShade="80"/>
          <w:sz w:val="20"/>
          <w:szCs w:val="20"/>
        </w:rPr>
      </w:pPr>
      <w:r w:rsidRPr="0003497D">
        <w:rPr>
          <w:rStyle w:val="normaltextrun"/>
          <w:rFonts w:ascii="Calibri" w:hAnsi="Calibri" w:cs="Calibri"/>
          <w:i/>
          <w:iCs/>
          <w:color w:val="808080" w:themeColor="background1" w:themeShade="80"/>
          <w:sz w:val="20"/>
          <w:szCs w:val="20"/>
        </w:rPr>
        <w:t>Beschrijf hoe de deelnemers toestemming geven voor het deelnemen aan het onderzoek</w:t>
      </w:r>
      <w:r w:rsidR="002A492E" w:rsidRPr="0003497D">
        <w:rPr>
          <w:rStyle w:val="normaltextrun"/>
          <w:rFonts w:ascii="Calibri" w:hAnsi="Calibri" w:cs="Calibri"/>
          <w:i/>
          <w:iCs/>
          <w:color w:val="808080" w:themeColor="background1" w:themeShade="80"/>
          <w:sz w:val="20"/>
          <w:szCs w:val="20"/>
        </w:rPr>
        <w:t>. Bijvoorbeeld:</w:t>
      </w:r>
      <w:r w:rsidRPr="0003497D">
        <w:rPr>
          <w:rStyle w:val="normaltextrun"/>
          <w:rFonts w:ascii="Calibri" w:hAnsi="Calibri" w:cs="Calibri"/>
          <w:i/>
          <w:iCs/>
          <w:color w:val="808080" w:themeColor="background1" w:themeShade="80"/>
          <w:sz w:val="20"/>
          <w:szCs w:val="20"/>
        </w:rPr>
        <w:t xml:space="preserve"> </w:t>
      </w:r>
      <w:r w:rsidR="00AD2B1F" w:rsidRPr="0003497D">
        <w:rPr>
          <w:rStyle w:val="normaltextrun"/>
          <w:rFonts w:ascii="Calibri" w:hAnsi="Calibri" w:cs="Calibri"/>
          <w:i/>
          <w:iCs/>
          <w:color w:val="808080" w:themeColor="background1" w:themeShade="80"/>
          <w:sz w:val="20"/>
          <w:szCs w:val="20"/>
        </w:rPr>
        <w:t xml:space="preserve">het </w:t>
      </w:r>
      <w:r w:rsidRPr="0003497D">
        <w:rPr>
          <w:rStyle w:val="normaltextrun"/>
          <w:rFonts w:ascii="Calibri" w:hAnsi="Calibri" w:cs="Calibri"/>
          <w:i/>
          <w:iCs/>
          <w:color w:val="808080" w:themeColor="background1" w:themeShade="80"/>
          <w:sz w:val="20"/>
          <w:szCs w:val="20"/>
        </w:rPr>
        <w:t>toestemmingsformulier in</w:t>
      </w:r>
      <w:r w:rsidR="00AD2B1F" w:rsidRPr="0003497D">
        <w:rPr>
          <w:rStyle w:val="normaltextrun"/>
          <w:rFonts w:ascii="Calibri" w:hAnsi="Calibri" w:cs="Calibri"/>
          <w:i/>
          <w:iCs/>
          <w:color w:val="808080" w:themeColor="background1" w:themeShade="80"/>
          <w:sz w:val="20"/>
          <w:szCs w:val="20"/>
        </w:rPr>
        <w:t>vullen</w:t>
      </w:r>
      <w:r w:rsidRPr="0003497D">
        <w:rPr>
          <w:rStyle w:val="normaltextrun"/>
          <w:rFonts w:ascii="Calibri" w:hAnsi="Calibri" w:cs="Calibri"/>
          <w:i/>
          <w:iCs/>
          <w:color w:val="808080" w:themeColor="background1" w:themeShade="80"/>
          <w:sz w:val="20"/>
          <w:szCs w:val="20"/>
        </w:rPr>
        <w:t xml:space="preserve"> en </w:t>
      </w:r>
      <w:r w:rsidR="00AD2B1F" w:rsidRPr="0003497D">
        <w:rPr>
          <w:rStyle w:val="normaltextrun"/>
          <w:rFonts w:ascii="Calibri" w:hAnsi="Calibri" w:cs="Calibri"/>
          <w:i/>
          <w:iCs/>
          <w:color w:val="808080" w:themeColor="background1" w:themeShade="80"/>
          <w:sz w:val="20"/>
          <w:szCs w:val="20"/>
        </w:rPr>
        <w:t>op</w:t>
      </w:r>
      <w:r w:rsidRPr="0003497D">
        <w:rPr>
          <w:rStyle w:val="normaltextrun"/>
          <w:rFonts w:ascii="Calibri" w:hAnsi="Calibri" w:cs="Calibri"/>
          <w:i/>
          <w:iCs/>
          <w:color w:val="808080" w:themeColor="background1" w:themeShade="80"/>
          <w:sz w:val="20"/>
          <w:szCs w:val="20"/>
        </w:rPr>
        <w:t>sturen</w:t>
      </w:r>
      <w:r w:rsidR="0025783F" w:rsidRPr="0003497D">
        <w:rPr>
          <w:rStyle w:val="normaltextrun"/>
          <w:rFonts w:ascii="Calibri" w:hAnsi="Calibri" w:cs="Calibri"/>
          <w:i/>
          <w:iCs/>
          <w:color w:val="808080" w:themeColor="background1" w:themeShade="80"/>
          <w:sz w:val="20"/>
          <w:szCs w:val="20"/>
        </w:rPr>
        <w:t xml:space="preserve">; </w:t>
      </w:r>
      <w:r w:rsidR="00AD2B1F" w:rsidRPr="0003497D">
        <w:rPr>
          <w:rStyle w:val="normaltextrun"/>
          <w:rFonts w:ascii="Calibri" w:hAnsi="Calibri" w:cs="Calibri"/>
          <w:i/>
          <w:iCs/>
          <w:color w:val="808080" w:themeColor="background1" w:themeShade="80"/>
          <w:sz w:val="20"/>
          <w:szCs w:val="20"/>
        </w:rPr>
        <w:t>meenemen naar</w:t>
      </w:r>
      <w:r w:rsidR="0025783F" w:rsidRPr="0003497D">
        <w:rPr>
          <w:rStyle w:val="normaltextrun"/>
          <w:rFonts w:ascii="Calibri" w:hAnsi="Calibri" w:cs="Calibri"/>
          <w:i/>
          <w:iCs/>
          <w:color w:val="808080" w:themeColor="background1" w:themeShade="80"/>
          <w:sz w:val="20"/>
          <w:szCs w:val="20"/>
        </w:rPr>
        <w:t xml:space="preserve"> locatie; wordt opgehaald; moet</w:t>
      </w:r>
      <w:r w:rsidR="00CE3272" w:rsidRPr="0003497D">
        <w:rPr>
          <w:rStyle w:val="normaltextrun"/>
          <w:rFonts w:ascii="Calibri" w:hAnsi="Calibri" w:cs="Calibri"/>
          <w:i/>
          <w:iCs/>
          <w:color w:val="808080" w:themeColor="background1" w:themeShade="80"/>
          <w:sz w:val="20"/>
          <w:szCs w:val="20"/>
        </w:rPr>
        <w:t xml:space="preserve"> teruggestuurd worden </w:t>
      </w:r>
      <w:r w:rsidR="0025783F" w:rsidRPr="0003497D">
        <w:rPr>
          <w:rStyle w:val="normaltextrun"/>
          <w:rFonts w:ascii="Calibri" w:hAnsi="Calibri" w:cs="Calibri"/>
          <w:i/>
          <w:iCs/>
          <w:color w:val="808080" w:themeColor="background1" w:themeShade="80"/>
          <w:sz w:val="20"/>
          <w:szCs w:val="20"/>
        </w:rPr>
        <w:t>via de mail</w:t>
      </w:r>
      <w:r w:rsidR="002A492E" w:rsidRPr="0003497D">
        <w:rPr>
          <w:rStyle w:val="normaltextrun"/>
          <w:rFonts w:ascii="Calibri" w:hAnsi="Calibri" w:cs="Calibri"/>
          <w:i/>
          <w:iCs/>
          <w:color w:val="808080" w:themeColor="background1" w:themeShade="80"/>
          <w:sz w:val="20"/>
          <w:szCs w:val="20"/>
        </w:rPr>
        <w:t>.</w:t>
      </w:r>
    </w:p>
    <w:p w14:paraId="1064E60D" w14:textId="7934E615" w:rsidR="00D242D7" w:rsidRPr="0003497D" w:rsidRDefault="00DD6B53" w:rsidP="008D344C">
      <w:pPr>
        <w:pStyle w:val="paragraph"/>
        <w:numPr>
          <w:ilvl w:val="0"/>
          <w:numId w:val="16"/>
        </w:numPr>
        <w:tabs>
          <w:tab w:val="clear" w:pos="720"/>
        </w:tabs>
        <w:spacing w:before="0" w:beforeAutospacing="0" w:after="120" w:afterAutospacing="0"/>
        <w:ind w:left="357" w:hanging="357"/>
        <w:textAlignment w:val="baseline"/>
        <w:rPr>
          <w:rFonts w:ascii="Calibri" w:hAnsi="Calibri" w:cs="Calibri"/>
          <w:color w:val="808080" w:themeColor="background1" w:themeShade="80"/>
          <w:sz w:val="20"/>
          <w:szCs w:val="20"/>
        </w:rPr>
      </w:pPr>
      <w:r w:rsidRPr="0003497D">
        <w:rPr>
          <w:rStyle w:val="normaltextrun"/>
          <w:rFonts w:ascii="Calibri" w:hAnsi="Calibri" w:cs="Calibri"/>
          <w:i/>
          <w:iCs/>
          <w:color w:val="808080" w:themeColor="background1" w:themeShade="80"/>
          <w:sz w:val="20"/>
          <w:szCs w:val="20"/>
        </w:rPr>
        <w:t>Wat gebeurt er daarna: bel jij de deelnemer op</w:t>
      </w:r>
      <w:r w:rsidR="00903995" w:rsidRPr="0003497D">
        <w:rPr>
          <w:rStyle w:val="normaltextrun"/>
          <w:rFonts w:ascii="Calibri" w:hAnsi="Calibri" w:cs="Calibri"/>
          <w:i/>
          <w:iCs/>
          <w:color w:val="808080" w:themeColor="background1" w:themeShade="80"/>
          <w:sz w:val="20"/>
          <w:szCs w:val="20"/>
        </w:rPr>
        <w:t xml:space="preserve"> om een afspraak te maken? Verloopt werving via iemand anders, hoe </w:t>
      </w:r>
      <w:r w:rsidR="002A492E" w:rsidRPr="0003497D">
        <w:rPr>
          <w:rStyle w:val="normaltextrun"/>
          <w:rFonts w:ascii="Calibri" w:hAnsi="Calibri" w:cs="Calibri"/>
          <w:i/>
          <w:iCs/>
          <w:color w:val="808080" w:themeColor="background1" w:themeShade="80"/>
          <w:sz w:val="20"/>
          <w:szCs w:val="20"/>
        </w:rPr>
        <w:t>gaat het in zijn werk</w:t>
      </w:r>
      <w:r w:rsidR="00903995" w:rsidRPr="0003497D">
        <w:rPr>
          <w:rStyle w:val="normaltextrun"/>
          <w:rFonts w:ascii="Calibri" w:hAnsi="Calibri" w:cs="Calibri"/>
          <w:i/>
          <w:iCs/>
          <w:color w:val="808080" w:themeColor="background1" w:themeShade="80"/>
          <w:sz w:val="20"/>
          <w:szCs w:val="20"/>
        </w:rPr>
        <w:t>?</w:t>
      </w:r>
    </w:p>
    <w:p w14:paraId="5EAEA3F6" w14:textId="732502DE" w:rsidR="0055470B" w:rsidRPr="0003497D" w:rsidRDefault="0055470B" w:rsidP="008D344C">
      <w:pPr>
        <w:pStyle w:val="Kop1"/>
        <w:spacing w:line="240" w:lineRule="auto"/>
      </w:pPr>
      <w:r w:rsidRPr="0003497D">
        <w:t>Bijlagen</w:t>
      </w:r>
      <w:r w:rsidR="009E7E82" w:rsidRPr="0003497D">
        <w:t>:</w:t>
      </w:r>
    </w:p>
    <w:p w14:paraId="665F94AB" w14:textId="5D8E124E" w:rsidR="0059007E" w:rsidRPr="0003497D" w:rsidRDefault="006C4DE1" w:rsidP="008D344C">
      <w:pPr>
        <w:pStyle w:val="Lijstalinea"/>
        <w:numPr>
          <w:ilvl w:val="0"/>
          <w:numId w:val="13"/>
        </w:numPr>
        <w:spacing w:line="240" w:lineRule="auto"/>
        <w:rPr>
          <w:rFonts w:asciiTheme="minorHAnsi" w:hAnsiTheme="minorHAnsi"/>
          <w:color w:val="808080" w:themeColor="background1" w:themeShade="80"/>
          <w:sz w:val="20"/>
        </w:rPr>
      </w:pPr>
      <w:r w:rsidRPr="0003497D">
        <w:rPr>
          <w:rFonts w:asciiTheme="minorHAnsi" w:hAnsiTheme="minorHAnsi"/>
          <w:i/>
          <w:color w:val="808080" w:themeColor="background1" w:themeShade="80"/>
          <w:sz w:val="20"/>
        </w:rPr>
        <w:t>Je</w:t>
      </w:r>
      <w:r w:rsidR="0055470B" w:rsidRPr="0003497D">
        <w:rPr>
          <w:rFonts w:asciiTheme="minorHAnsi" w:hAnsiTheme="minorHAnsi"/>
          <w:i/>
          <w:color w:val="808080" w:themeColor="background1" w:themeShade="80"/>
          <w:sz w:val="20"/>
        </w:rPr>
        <w:t xml:space="preserve"> moet alle bijlag</w:t>
      </w:r>
      <w:r w:rsidR="005A1A97" w:rsidRPr="0003497D">
        <w:rPr>
          <w:rFonts w:asciiTheme="minorHAnsi" w:hAnsiTheme="minorHAnsi"/>
          <w:i/>
          <w:color w:val="808080" w:themeColor="background1" w:themeShade="80"/>
          <w:sz w:val="20"/>
        </w:rPr>
        <w:t xml:space="preserve">en in de brief expliciet noemen. Alle bijlagen maken deel uit van de informatie aan de </w:t>
      </w:r>
      <w:r w:rsidR="00625CFE" w:rsidRPr="0003497D">
        <w:rPr>
          <w:rFonts w:asciiTheme="minorHAnsi" w:hAnsiTheme="minorHAnsi"/>
          <w:i/>
          <w:color w:val="808080" w:themeColor="background1" w:themeShade="80"/>
          <w:sz w:val="20"/>
        </w:rPr>
        <w:t>deelnemer</w:t>
      </w:r>
      <w:r w:rsidR="005A17F6" w:rsidRPr="0003497D">
        <w:rPr>
          <w:rFonts w:asciiTheme="minorHAnsi" w:hAnsiTheme="minorHAnsi"/>
          <w:i/>
          <w:color w:val="808080" w:themeColor="background1" w:themeShade="80"/>
          <w:sz w:val="20"/>
        </w:rPr>
        <w:t>, dus ook de toestemmingsverklaring</w:t>
      </w:r>
      <w:r w:rsidR="005A1A97" w:rsidRPr="0003497D">
        <w:rPr>
          <w:rFonts w:asciiTheme="minorHAnsi" w:hAnsiTheme="minorHAnsi"/>
          <w:i/>
          <w:color w:val="808080" w:themeColor="background1" w:themeShade="80"/>
          <w:sz w:val="20"/>
        </w:rPr>
        <w:t>.</w:t>
      </w:r>
      <w:r w:rsidR="00ED4E7C" w:rsidRPr="0003497D">
        <w:rPr>
          <w:rFonts w:asciiTheme="minorHAnsi" w:hAnsiTheme="minorHAnsi"/>
          <w:i/>
          <w:color w:val="808080" w:themeColor="background1" w:themeShade="80"/>
          <w:sz w:val="20"/>
        </w:rPr>
        <w:t xml:space="preserve"> </w:t>
      </w:r>
    </w:p>
    <w:sectPr w:rsidR="0059007E" w:rsidRPr="0003497D" w:rsidSect="0065233D">
      <w:headerReference w:type="default" r:id="rId21"/>
      <w:footerReference w:type="even" r:id="rId22"/>
      <w:footerReference w:type="default" r:id="rId23"/>
      <w:pgSz w:w="11906" w:h="16838"/>
      <w:pgMar w:top="1588" w:right="1418" w:bottom="1418" w:left="1418"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6EE4" w14:textId="77777777" w:rsidR="000C302A" w:rsidRDefault="000C302A">
      <w:r>
        <w:separator/>
      </w:r>
    </w:p>
  </w:endnote>
  <w:endnote w:type="continuationSeparator" w:id="0">
    <w:p w14:paraId="6266EAC2" w14:textId="77777777" w:rsidR="000C302A" w:rsidRDefault="000C302A">
      <w:r>
        <w:continuationSeparator/>
      </w:r>
    </w:p>
  </w:endnote>
  <w:endnote w:type="continuationNotice" w:id="1">
    <w:p w14:paraId="0974E25D" w14:textId="77777777" w:rsidR="000C302A" w:rsidRDefault="000C30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Medium OsF">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495A" w14:textId="77777777" w:rsidR="00F83990" w:rsidRDefault="00F83990"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42BAEA5F" w14:textId="77777777" w:rsidR="00F83990" w:rsidRDefault="00F839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1F67" w14:textId="48BD53D2" w:rsidR="008B0048" w:rsidRDefault="008B0048">
    <w:pPr>
      <w:pStyle w:val="Voettekst"/>
      <w:rPr>
        <w:rFonts w:asciiTheme="minorHAnsi" w:hAnsiTheme="minorHAnsi"/>
        <w:color w:val="A6A6A6" w:themeColor="background1" w:themeShade="A6"/>
        <w:sz w:val="20"/>
      </w:rPr>
    </w:pPr>
  </w:p>
  <w:p w14:paraId="173A382B" w14:textId="4EB341BE" w:rsidR="00ED4E7C" w:rsidRPr="003A7BC8" w:rsidRDefault="00CB709F" w:rsidP="0065233D">
    <w:pPr>
      <w:pStyle w:val="Voettekst"/>
      <w:spacing w:line="240" w:lineRule="auto"/>
      <w:rPr>
        <w:rFonts w:asciiTheme="minorHAnsi" w:hAnsiTheme="minorHAnsi"/>
        <w:color w:val="808080" w:themeColor="background1" w:themeShade="80"/>
        <w:sz w:val="18"/>
        <w:szCs w:val="18"/>
      </w:rPr>
    </w:pPr>
    <w:proofErr w:type="spellStart"/>
    <w:r w:rsidRPr="003A7BC8">
      <w:rPr>
        <w:rFonts w:asciiTheme="minorHAnsi" w:hAnsiTheme="minorHAnsi"/>
        <w:i/>
        <w:color w:val="808080" w:themeColor="background1" w:themeShade="80"/>
        <w:sz w:val="18"/>
        <w:szCs w:val="18"/>
      </w:rPr>
      <w:t>I</w:t>
    </w:r>
    <w:r w:rsidR="003542A6">
      <w:rPr>
        <w:rFonts w:asciiTheme="minorHAnsi" w:hAnsiTheme="minorHAnsi"/>
        <w:i/>
        <w:color w:val="808080" w:themeColor="background1" w:themeShade="80"/>
        <w:sz w:val="18"/>
        <w:szCs w:val="18"/>
      </w:rPr>
      <w:t>nformatiebrief_</w:t>
    </w:r>
    <w:r w:rsidR="00831F52" w:rsidRPr="003A7BC8">
      <w:rPr>
        <w:rFonts w:asciiTheme="minorHAnsi" w:hAnsiTheme="minorHAnsi"/>
        <w:i/>
        <w:color w:val="808080" w:themeColor="background1" w:themeShade="80"/>
        <w:sz w:val="18"/>
        <w:szCs w:val="18"/>
      </w:rPr>
      <w:t>Volwassenen</w:t>
    </w:r>
    <w:proofErr w:type="spellEnd"/>
    <w:r w:rsidR="00831F52" w:rsidRPr="003A7BC8">
      <w:rPr>
        <w:rFonts w:asciiTheme="minorHAnsi" w:hAnsiTheme="minorHAnsi"/>
        <w:i/>
        <w:color w:val="808080" w:themeColor="background1" w:themeShade="80"/>
        <w:sz w:val="18"/>
        <w:szCs w:val="18"/>
      </w:rPr>
      <w:t xml:space="preserve"> 16+_</w:t>
    </w:r>
    <w:r w:rsidR="003542A6">
      <w:rPr>
        <w:rFonts w:asciiTheme="minorHAnsi" w:hAnsiTheme="minorHAnsi"/>
        <w:i/>
        <w:color w:val="808080" w:themeColor="background1" w:themeShade="80"/>
        <w:sz w:val="18"/>
        <w:szCs w:val="18"/>
      </w:rPr>
      <w:t>v.</w:t>
    </w:r>
    <w:r w:rsidR="00B85AB1">
      <w:rPr>
        <w:rFonts w:asciiTheme="minorHAnsi" w:hAnsiTheme="minorHAnsi"/>
        <w:i/>
        <w:color w:val="808080" w:themeColor="background1" w:themeShade="80"/>
        <w:sz w:val="18"/>
        <w:szCs w:val="18"/>
      </w:rPr>
      <w:t>jan2023</w:t>
    </w:r>
    <w:r w:rsidR="00F44BE9">
      <w:rPr>
        <w:rFonts w:asciiTheme="minorHAnsi" w:hAnsiTheme="minorHAnsi"/>
        <w:i/>
        <w:color w:val="808080" w:themeColor="background1" w:themeShade="80"/>
        <w:sz w:val="18"/>
        <w:szCs w:val="18"/>
      </w:rPr>
      <w:t>, deze informatiebrief is bedoeld voor wilsbekwame volwassenen (16+)</w:t>
    </w:r>
  </w:p>
  <w:p w14:paraId="0A47956D" w14:textId="7E123E8D" w:rsidR="00F83990" w:rsidRPr="00B57A3F" w:rsidRDefault="00F83990" w:rsidP="0065233D">
    <w:pPr>
      <w:pStyle w:val="Voettekst"/>
      <w:spacing w:line="240" w:lineRule="auto"/>
      <w:rPr>
        <w:rFonts w:asciiTheme="minorHAnsi" w:hAnsiTheme="minorHAnsi"/>
        <w:color w:val="000000" w:themeColor="text1"/>
        <w:sz w:val="20"/>
      </w:rPr>
    </w:pPr>
    <w:r w:rsidRPr="003A7BC8">
      <w:rPr>
        <w:rFonts w:asciiTheme="minorHAnsi" w:hAnsiTheme="minorHAnsi"/>
        <w:color w:val="808080"/>
        <w:szCs w:val="22"/>
      </w:rPr>
      <w:tab/>
    </w:r>
    <w:r w:rsidRPr="003A7BC8">
      <w:rPr>
        <w:rFonts w:asciiTheme="minorHAnsi" w:hAnsiTheme="minorHAnsi"/>
        <w:color w:val="808080"/>
        <w:szCs w:val="22"/>
      </w:rPr>
      <w:tab/>
    </w:r>
    <w:r w:rsidRPr="00B57A3F">
      <w:rPr>
        <w:rFonts w:asciiTheme="minorHAnsi" w:hAnsiTheme="minorHAnsi"/>
        <w:color w:val="000000" w:themeColor="text1"/>
        <w:sz w:val="20"/>
      </w:rPr>
      <w:t xml:space="preserve">pagina </w:t>
    </w:r>
    <w:r w:rsidRPr="00B57A3F">
      <w:rPr>
        <w:rStyle w:val="Paginanummer"/>
        <w:rFonts w:asciiTheme="minorHAnsi" w:hAnsiTheme="minorHAnsi"/>
        <w:color w:val="000000" w:themeColor="text1"/>
        <w:sz w:val="20"/>
      </w:rPr>
      <w:fldChar w:fldCharType="begin"/>
    </w:r>
    <w:r w:rsidRPr="00B57A3F">
      <w:rPr>
        <w:rStyle w:val="Paginanummer"/>
        <w:rFonts w:asciiTheme="minorHAnsi" w:hAnsiTheme="minorHAnsi"/>
        <w:color w:val="000000" w:themeColor="text1"/>
        <w:sz w:val="20"/>
      </w:rPr>
      <w:instrText xml:space="preserve"> PAGE </w:instrText>
    </w:r>
    <w:r w:rsidRPr="00B57A3F">
      <w:rPr>
        <w:rStyle w:val="Paginanummer"/>
        <w:rFonts w:asciiTheme="minorHAnsi" w:hAnsiTheme="minorHAnsi"/>
        <w:color w:val="000000" w:themeColor="text1"/>
        <w:sz w:val="20"/>
      </w:rPr>
      <w:fldChar w:fldCharType="separate"/>
    </w:r>
    <w:r w:rsidR="00151068" w:rsidRPr="00B57A3F">
      <w:rPr>
        <w:rStyle w:val="Paginanummer"/>
        <w:rFonts w:asciiTheme="minorHAnsi" w:hAnsiTheme="minorHAnsi"/>
        <w:noProof/>
        <w:color w:val="000000" w:themeColor="text1"/>
        <w:sz w:val="20"/>
      </w:rPr>
      <w:t>2</w:t>
    </w:r>
    <w:r w:rsidRPr="00B57A3F">
      <w:rPr>
        <w:rStyle w:val="Paginanummer"/>
        <w:rFonts w:asciiTheme="minorHAnsi" w:hAnsiTheme="minorHAnsi"/>
        <w:color w:val="000000" w:themeColor="text1"/>
        <w:sz w:val="20"/>
      </w:rPr>
      <w:fldChar w:fldCharType="end"/>
    </w:r>
    <w:r w:rsidRPr="00B57A3F">
      <w:rPr>
        <w:rStyle w:val="Paginanummer"/>
        <w:rFonts w:asciiTheme="minorHAnsi" w:hAnsiTheme="minorHAnsi"/>
        <w:color w:val="000000" w:themeColor="text1"/>
        <w:sz w:val="20"/>
      </w:rPr>
      <w:t xml:space="preserve"> van </w:t>
    </w:r>
    <w:r w:rsidRPr="00B57A3F">
      <w:rPr>
        <w:rStyle w:val="Paginanummer"/>
        <w:rFonts w:asciiTheme="minorHAnsi" w:hAnsiTheme="minorHAnsi"/>
        <w:color w:val="000000" w:themeColor="text1"/>
        <w:sz w:val="20"/>
      </w:rPr>
      <w:fldChar w:fldCharType="begin"/>
    </w:r>
    <w:r w:rsidRPr="00B57A3F">
      <w:rPr>
        <w:rStyle w:val="Paginanummer"/>
        <w:rFonts w:asciiTheme="minorHAnsi" w:hAnsiTheme="minorHAnsi"/>
        <w:color w:val="000000" w:themeColor="text1"/>
        <w:sz w:val="20"/>
      </w:rPr>
      <w:instrText xml:space="preserve"> NUMPAGES </w:instrText>
    </w:r>
    <w:r w:rsidRPr="00B57A3F">
      <w:rPr>
        <w:rStyle w:val="Paginanummer"/>
        <w:rFonts w:asciiTheme="minorHAnsi" w:hAnsiTheme="minorHAnsi"/>
        <w:color w:val="000000" w:themeColor="text1"/>
        <w:sz w:val="20"/>
      </w:rPr>
      <w:fldChar w:fldCharType="separate"/>
    </w:r>
    <w:r w:rsidR="00151068" w:rsidRPr="00B57A3F">
      <w:rPr>
        <w:rStyle w:val="Paginanummer"/>
        <w:rFonts w:asciiTheme="minorHAnsi" w:hAnsiTheme="minorHAnsi"/>
        <w:noProof/>
        <w:color w:val="000000" w:themeColor="text1"/>
        <w:sz w:val="20"/>
      </w:rPr>
      <w:t>4</w:t>
    </w:r>
    <w:r w:rsidRPr="00B57A3F">
      <w:rPr>
        <w:rStyle w:val="Paginanummer"/>
        <w:rFonts w:asciiTheme="minorHAnsi" w:hAnsiTheme="minorHAnsi"/>
        <w:color w:val="000000" w:themeColor="text1"/>
        <w:sz w:val="20"/>
      </w:rPr>
      <w:fldChar w:fldCharType="end"/>
    </w:r>
  </w:p>
  <w:p w14:paraId="773C3BC1" w14:textId="77777777" w:rsidR="00F83990" w:rsidRPr="00CB709F" w:rsidRDefault="00F83990">
    <w:pPr>
      <w:pStyle w:val="Voettekst"/>
      <w:rPr>
        <w:rFonts w:asciiTheme="minorHAnsi" w:hAnsiTheme="minorHAnsi"/>
        <w:color w:val="80808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F6D0" w14:textId="77777777" w:rsidR="000C302A" w:rsidRDefault="000C302A">
      <w:r>
        <w:separator/>
      </w:r>
    </w:p>
  </w:footnote>
  <w:footnote w:type="continuationSeparator" w:id="0">
    <w:p w14:paraId="7AD1D6C7" w14:textId="77777777" w:rsidR="000C302A" w:rsidRDefault="000C302A">
      <w:r>
        <w:continuationSeparator/>
      </w:r>
    </w:p>
  </w:footnote>
  <w:footnote w:type="continuationNotice" w:id="1">
    <w:p w14:paraId="571ADB28" w14:textId="77777777" w:rsidR="000C302A" w:rsidRDefault="000C30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3FD7" w14:textId="03D4A917" w:rsidR="005F18FC" w:rsidRDefault="00057F01" w:rsidP="00B57A3F">
    <w:pPr>
      <w:pStyle w:val="Koptekst"/>
      <w:spacing w:after="0"/>
      <w:contextualSpacing/>
      <w:jc w:val="right"/>
      <w:rPr>
        <w:rFonts w:asciiTheme="minorHAnsi" w:hAnsiTheme="minorHAnsi"/>
        <w:color w:val="808080" w:themeColor="background1" w:themeShade="80"/>
        <w:szCs w:val="18"/>
      </w:rPr>
    </w:pPr>
    <w:r w:rsidRPr="00B57A3F">
      <w:rPr>
        <w:rFonts w:asciiTheme="minorHAnsi" w:hAnsiTheme="minorHAnsi"/>
        <w:noProof/>
        <w:color w:val="808080" w:themeColor="background1" w:themeShade="80"/>
        <w:szCs w:val="18"/>
      </w:rPr>
      <w:drawing>
        <wp:anchor distT="0" distB="0" distL="114300" distR="114300" simplePos="0" relativeHeight="251658240" behindDoc="0" locked="0" layoutInCell="1" allowOverlap="1" wp14:anchorId="60D795F6" wp14:editId="0121D355">
          <wp:simplePos x="0" y="0"/>
          <wp:positionH relativeFrom="column">
            <wp:posOffset>-157480</wp:posOffset>
          </wp:positionH>
          <wp:positionV relativeFrom="paragraph">
            <wp:posOffset>1905</wp:posOffset>
          </wp:positionV>
          <wp:extent cx="6477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4589" cy="664589"/>
                  </a:xfrm>
                  <a:prstGeom prst="rect">
                    <a:avLst/>
                  </a:prstGeom>
                </pic:spPr>
              </pic:pic>
            </a:graphicData>
          </a:graphic>
          <wp14:sizeRelH relativeFrom="page">
            <wp14:pctWidth>0</wp14:pctWidth>
          </wp14:sizeRelH>
          <wp14:sizeRelV relativeFrom="page">
            <wp14:pctHeight>0</wp14:pctHeight>
          </wp14:sizeRelV>
        </wp:anchor>
      </w:drawing>
    </w:r>
    <w:r w:rsidR="00AF0082" w:rsidRPr="00B57A3F">
      <w:rPr>
        <w:rFonts w:asciiTheme="minorHAnsi" w:hAnsiTheme="minorHAnsi"/>
        <w:color w:val="808080" w:themeColor="background1" w:themeShade="80"/>
        <w:szCs w:val="18"/>
      </w:rPr>
      <w:t>Ethische Commissie Onderzoek – ECO</w:t>
    </w:r>
  </w:p>
  <w:p w14:paraId="4D8A26B9" w14:textId="7CC57E42" w:rsidR="00B57A3F" w:rsidRPr="00B57A3F" w:rsidRDefault="00B57A3F" w:rsidP="00B57A3F">
    <w:pPr>
      <w:pStyle w:val="Koptekst"/>
      <w:spacing w:after="0"/>
      <w:contextualSpacing/>
      <w:jc w:val="right"/>
      <w:rPr>
        <w:rFonts w:asciiTheme="minorHAnsi" w:hAnsiTheme="minorHAnsi"/>
        <w:color w:val="808080" w:themeColor="background1" w:themeShade="80"/>
        <w:szCs w:val="18"/>
      </w:rPr>
    </w:pPr>
    <w:r>
      <w:rPr>
        <w:rFonts w:asciiTheme="minorHAnsi" w:hAnsiTheme="minorHAnsi"/>
        <w:color w:val="808080" w:themeColor="background1" w:themeShade="80"/>
        <w:szCs w:val="18"/>
      </w:rPr>
      <w:t>Hogeschool Rotterdam</w:t>
    </w:r>
  </w:p>
  <w:p w14:paraId="75D244D0" w14:textId="3AB5D1FF" w:rsidR="00AF0082" w:rsidRDefault="00AF0082" w:rsidP="00B57A3F">
    <w:pPr>
      <w:pStyle w:val="Koptekst"/>
      <w:spacing w:after="0"/>
      <w:contextualSpacing/>
      <w:jc w:val="right"/>
      <w:rPr>
        <w:rFonts w:asciiTheme="minorHAnsi" w:hAnsiTheme="minorHAnsi"/>
        <w:b w:val="0"/>
        <w:bCs/>
        <w:color w:val="808080" w:themeColor="background1" w:themeShade="80"/>
        <w:szCs w:val="18"/>
      </w:rPr>
    </w:pPr>
    <w:r>
      <w:rPr>
        <w:rFonts w:asciiTheme="minorHAnsi" w:hAnsiTheme="minorHAnsi"/>
        <w:b w:val="0"/>
        <w:bCs/>
        <w:color w:val="808080" w:themeColor="background1" w:themeShade="80"/>
        <w:szCs w:val="18"/>
      </w:rPr>
      <w:t>ECO-</w:t>
    </w:r>
    <w:proofErr w:type="spellStart"/>
    <w:r>
      <w:rPr>
        <w:rFonts w:asciiTheme="minorHAnsi" w:hAnsiTheme="minorHAnsi"/>
        <w:b w:val="0"/>
        <w:bCs/>
        <w:color w:val="808080" w:themeColor="background1" w:themeShade="80"/>
        <w:szCs w:val="18"/>
      </w:rPr>
      <w:t>referentiennumer</w:t>
    </w:r>
    <w:proofErr w:type="spellEnd"/>
    <w:r>
      <w:rPr>
        <w:rFonts w:asciiTheme="minorHAnsi" w:hAnsiTheme="minorHAnsi"/>
        <w:b w:val="0"/>
        <w:bCs/>
        <w:color w:val="808080" w:themeColor="background1" w:themeShade="80"/>
        <w:szCs w:val="18"/>
      </w:rPr>
      <w:t>:……………</w:t>
    </w:r>
  </w:p>
  <w:p w14:paraId="14982DA2" w14:textId="16B7A040" w:rsidR="00B61464" w:rsidRPr="008332CC" w:rsidRDefault="00B61464" w:rsidP="00B61464">
    <w:pPr>
      <w:pStyle w:val="Koptekst"/>
      <w:jc w:val="center"/>
      <w:rPr>
        <w:rFonts w:asciiTheme="minorHAnsi" w:hAnsiTheme="minorHAnsi"/>
        <w:b w:val="0"/>
        <w:bCs/>
        <w:color w:val="808080" w:themeColor="background1" w:themeShade="8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07E9"/>
    <w:multiLevelType w:val="hybridMultilevel"/>
    <w:tmpl w:val="607292C0"/>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430E83"/>
    <w:multiLevelType w:val="multilevel"/>
    <w:tmpl w:val="DD18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83C90"/>
    <w:multiLevelType w:val="hybridMultilevel"/>
    <w:tmpl w:val="67443B34"/>
    <w:lvl w:ilvl="0" w:tplc="04130001">
      <w:start w:val="1"/>
      <w:numFmt w:val="bullet"/>
      <w:lvlText w:val=""/>
      <w:lvlJc w:val="left"/>
      <w:pPr>
        <w:ind w:left="-354" w:hanging="360"/>
      </w:pPr>
      <w:rPr>
        <w:rFonts w:ascii="Symbol" w:hAnsi="Symbol" w:hint="default"/>
      </w:rPr>
    </w:lvl>
    <w:lvl w:ilvl="1" w:tplc="04130003" w:tentative="1">
      <w:start w:val="1"/>
      <w:numFmt w:val="bullet"/>
      <w:lvlText w:val="o"/>
      <w:lvlJc w:val="left"/>
      <w:pPr>
        <w:ind w:left="366" w:hanging="360"/>
      </w:pPr>
      <w:rPr>
        <w:rFonts w:ascii="Courier New" w:hAnsi="Courier New" w:cs="Courier New" w:hint="default"/>
      </w:rPr>
    </w:lvl>
    <w:lvl w:ilvl="2" w:tplc="04130005" w:tentative="1">
      <w:start w:val="1"/>
      <w:numFmt w:val="bullet"/>
      <w:lvlText w:val=""/>
      <w:lvlJc w:val="left"/>
      <w:pPr>
        <w:ind w:left="1086" w:hanging="360"/>
      </w:pPr>
      <w:rPr>
        <w:rFonts w:ascii="Wingdings" w:hAnsi="Wingdings" w:hint="default"/>
      </w:rPr>
    </w:lvl>
    <w:lvl w:ilvl="3" w:tplc="04130001" w:tentative="1">
      <w:start w:val="1"/>
      <w:numFmt w:val="bullet"/>
      <w:lvlText w:val=""/>
      <w:lvlJc w:val="left"/>
      <w:pPr>
        <w:ind w:left="1806" w:hanging="360"/>
      </w:pPr>
      <w:rPr>
        <w:rFonts w:ascii="Symbol" w:hAnsi="Symbol" w:hint="default"/>
      </w:rPr>
    </w:lvl>
    <w:lvl w:ilvl="4" w:tplc="04130003" w:tentative="1">
      <w:start w:val="1"/>
      <w:numFmt w:val="bullet"/>
      <w:lvlText w:val="o"/>
      <w:lvlJc w:val="left"/>
      <w:pPr>
        <w:ind w:left="2526" w:hanging="360"/>
      </w:pPr>
      <w:rPr>
        <w:rFonts w:ascii="Courier New" w:hAnsi="Courier New" w:cs="Courier New" w:hint="default"/>
      </w:rPr>
    </w:lvl>
    <w:lvl w:ilvl="5" w:tplc="04130005" w:tentative="1">
      <w:start w:val="1"/>
      <w:numFmt w:val="bullet"/>
      <w:lvlText w:val=""/>
      <w:lvlJc w:val="left"/>
      <w:pPr>
        <w:ind w:left="3246" w:hanging="360"/>
      </w:pPr>
      <w:rPr>
        <w:rFonts w:ascii="Wingdings" w:hAnsi="Wingdings" w:hint="default"/>
      </w:rPr>
    </w:lvl>
    <w:lvl w:ilvl="6" w:tplc="04130001" w:tentative="1">
      <w:start w:val="1"/>
      <w:numFmt w:val="bullet"/>
      <w:lvlText w:val=""/>
      <w:lvlJc w:val="left"/>
      <w:pPr>
        <w:ind w:left="3966" w:hanging="360"/>
      </w:pPr>
      <w:rPr>
        <w:rFonts w:ascii="Symbol" w:hAnsi="Symbol" w:hint="default"/>
      </w:rPr>
    </w:lvl>
    <w:lvl w:ilvl="7" w:tplc="04130003" w:tentative="1">
      <w:start w:val="1"/>
      <w:numFmt w:val="bullet"/>
      <w:lvlText w:val="o"/>
      <w:lvlJc w:val="left"/>
      <w:pPr>
        <w:ind w:left="4686" w:hanging="360"/>
      </w:pPr>
      <w:rPr>
        <w:rFonts w:ascii="Courier New" w:hAnsi="Courier New" w:cs="Courier New" w:hint="default"/>
      </w:rPr>
    </w:lvl>
    <w:lvl w:ilvl="8" w:tplc="04130005" w:tentative="1">
      <w:start w:val="1"/>
      <w:numFmt w:val="bullet"/>
      <w:lvlText w:val=""/>
      <w:lvlJc w:val="left"/>
      <w:pPr>
        <w:ind w:left="5406" w:hanging="360"/>
      </w:pPr>
      <w:rPr>
        <w:rFonts w:ascii="Wingdings" w:hAnsi="Wingdings" w:hint="default"/>
      </w:rPr>
    </w:lvl>
  </w:abstractNum>
  <w:abstractNum w:abstractNumId="3"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A2ADD"/>
    <w:multiLevelType w:val="hybridMultilevel"/>
    <w:tmpl w:val="EF3677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EC77C33"/>
    <w:multiLevelType w:val="multilevel"/>
    <w:tmpl w:val="0E8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491411"/>
    <w:multiLevelType w:val="hybridMultilevel"/>
    <w:tmpl w:val="033A0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F286C"/>
    <w:multiLevelType w:val="hybridMultilevel"/>
    <w:tmpl w:val="5140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BFD532D"/>
    <w:multiLevelType w:val="hybridMultilevel"/>
    <w:tmpl w:val="7422C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0F1B4A"/>
    <w:multiLevelType w:val="hybridMultilevel"/>
    <w:tmpl w:val="320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71166"/>
    <w:multiLevelType w:val="hybridMultilevel"/>
    <w:tmpl w:val="539E4298"/>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12" w15:restartNumberingAfterBreak="0">
    <w:nsid w:val="677F35FC"/>
    <w:multiLevelType w:val="hybridMultilevel"/>
    <w:tmpl w:val="9B92ABF0"/>
    <w:lvl w:ilvl="0" w:tplc="A4561424">
      <w:start w:val="1"/>
      <w:numFmt w:val="decimal"/>
      <w:pStyle w:val="Kop1"/>
      <w:lvlText w:val="%1."/>
      <w:lvlJc w:val="left"/>
      <w:pPr>
        <w:ind w:left="36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B56417"/>
    <w:multiLevelType w:val="hybridMultilevel"/>
    <w:tmpl w:val="151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23A07"/>
    <w:multiLevelType w:val="hybridMultilevel"/>
    <w:tmpl w:val="BA2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78A4A40"/>
    <w:multiLevelType w:val="hybridMultilevel"/>
    <w:tmpl w:val="DAEAE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C668F"/>
    <w:multiLevelType w:val="hybridMultilevel"/>
    <w:tmpl w:val="E2103660"/>
    <w:lvl w:ilvl="0" w:tplc="58C60522">
      <w:start w:val="1"/>
      <w:numFmt w:val="bullet"/>
      <w:lvlText w:val=""/>
      <w:lvlJc w:val="left"/>
      <w:pPr>
        <w:ind w:left="360" w:hanging="360"/>
      </w:pPr>
      <w:rPr>
        <w:rFonts w:ascii="Symbol" w:hAnsi="Symbol" w:hint="default"/>
        <w:color w:val="808080" w:themeColor="background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40630728">
    <w:abstractNumId w:val="3"/>
  </w:num>
  <w:num w:numId="2" w16cid:durableId="1711756887">
    <w:abstractNumId w:val="16"/>
  </w:num>
  <w:num w:numId="3" w16cid:durableId="2013987954">
    <w:abstractNumId w:val="10"/>
  </w:num>
  <w:num w:numId="4" w16cid:durableId="1713267390">
    <w:abstractNumId w:val="13"/>
  </w:num>
  <w:num w:numId="5" w16cid:durableId="616259846">
    <w:abstractNumId w:val="6"/>
  </w:num>
  <w:num w:numId="6" w16cid:durableId="1240366452">
    <w:abstractNumId w:val="11"/>
  </w:num>
  <w:num w:numId="7" w16cid:durableId="2113619727">
    <w:abstractNumId w:val="4"/>
  </w:num>
  <w:num w:numId="8" w16cid:durableId="625697291">
    <w:abstractNumId w:val="12"/>
  </w:num>
  <w:num w:numId="9" w16cid:durableId="294602403">
    <w:abstractNumId w:val="14"/>
  </w:num>
  <w:num w:numId="10" w16cid:durableId="1215966596">
    <w:abstractNumId w:val="15"/>
  </w:num>
  <w:num w:numId="11" w16cid:durableId="287513212">
    <w:abstractNumId w:val="2"/>
  </w:num>
  <w:num w:numId="12" w16cid:durableId="114564186">
    <w:abstractNumId w:val="0"/>
  </w:num>
  <w:num w:numId="13" w16cid:durableId="1173836248">
    <w:abstractNumId w:val="7"/>
  </w:num>
  <w:num w:numId="14" w16cid:durableId="1787232517">
    <w:abstractNumId w:val="17"/>
  </w:num>
  <w:num w:numId="15" w16cid:durableId="102267976">
    <w:abstractNumId w:val="1"/>
  </w:num>
  <w:num w:numId="16" w16cid:durableId="898250551">
    <w:abstractNumId w:val="5"/>
  </w:num>
  <w:num w:numId="17" w16cid:durableId="640614836">
    <w:abstractNumId w:val="9"/>
  </w:num>
  <w:num w:numId="18" w16cid:durableId="9634670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BA9"/>
    <w:rsid w:val="0000567A"/>
    <w:rsid w:val="0000662D"/>
    <w:rsid w:val="000073C7"/>
    <w:rsid w:val="00007B7C"/>
    <w:rsid w:val="000102AE"/>
    <w:rsid w:val="00022731"/>
    <w:rsid w:val="00022A37"/>
    <w:rsid w:val="00023387"/>
    <w:rsid w:val="00024697"/>
    <w:rsid w:val="000252E4"/>
    <w:rsid w:val="000267A8"/>
    <w:rsid w:val="00031A4F"/>
    <w:rsid w:val="00033339"/>
    <w:rsid w:val="0003377D"/>
    <w:rsid w:val="0003497D"/>
    <w:rsid w:val="00035460"/>
    <w:rsid w:val="00035574"/>
    <w:rsid w:val="0004387A"/>
    <w:rsid w:val="0004468C"/>
    <w:rsid w:val="00050678"/>
    <w:rsid w:val="00051B64"/>
    <w:rsid w:val="000523A9"/>
    <w:rsid w:val="00052F59"/>
    <w:rsid w:val="00053590"/>
    <w:rsid w:val="00054BD7"/>
    <w:rsid w:val="00057047"/>
    <w:rsid w:val="00057F01"/>
    <w:rsid w:val="00063264"/>
    <w:rsid w:val="00066041"/>
    <w:rsid w:val="000662DA"/>
    <w:rsid w:val="000674E3"/>
    <w:rsid w:val="00071980"/>
    <w:rsid w:val="000773B7"/>
    <w:rsid w:val="0007763E"/>
    <w:rsid w:val="00084785"/>
    <w:rsid w:val="00087521"/>
    <w:rsid w:val="000875AC"/>
    <w:rsid w:val="000917F2"/>
    <w:rsid w:val="00092A66"/>
    <w:rsid w:val="000930E3"/>
    <w:rsid w:val="000A30C0"/>
    <w:rsid w:val="000A31A4"/>
    <w:rsid w:val="000A3C05"/>
    <w:rsid w:val="000B643C"/>
    <w:rsid w:val="000B67B3"/>
    <w:rsid w:val="000C08EB"/>
    <w:rsid w:val="000C1953"/>
    <w:rsid w:val="000C2BAE"/>
    <w:rsid w:val="000C302A"/>
    <w:rsid w:val="000C6396"/>
    <w:rsid w:val="000C74F8"/>
    <w:rsid w:val="000D07EF"/>
    <w:rsid w:val="000D63BB"/>
    <w:rsid w:val="000D6B94"/>
    <w:rsid w:val="000D7D57"/>
    <w:rsid w:val="000E0671"/>
    <w:rsid w:val="000E4AAD"/>
    <w:rsid w:val="000E4AF3"/>
    <w:rsid w:val="000E673B"/>
    <w:rsid w:val="000F0A08"/>
    <w:rsid w:val="000F19DC"/>
    <w:rsid w:val="000F4631"/>
    <w:rsid w:val="000F7281"/>
    <w:rsid w:val="00100962"/>
    <w:rsid w:val="0010225D"/>
    <w:rsid w:val="00102C55"/>
    <w:rsid w:val="00105145"/>
    <w:rsid w:val="001052DD"/>
    <w:rsid w:val="00107C5C"/>
    <w:rsid w:val="00112813"/>
    <w:rsid w:val="00113353"/>
    <w:rsid w:val="0011485A"/>
    <w:rsid w:val="001161EA"/>
    <w:rsid w:val="00117492"/>
    <w:rsid w:val="00130151"/>
    <w:rsid w:val="001351F6"/>
    <w:rsid w:val="00135B2E"/>
    <w:rsid w:val="00146A5E"/>
    <w:rsid w:val="00147AFB"/>
    <w:rsid w:val="00151068"/>
    <w:rsid w:val="00152364"/>
    <w:rsid w:val="00152965"/>
    <w:rsid w:val="001537DB"/>
    <w:rsid w:val="00157701"/>
    <w:rsid w:val="00162E4D"/>
    <w:rsid w:val="00165D31"/>
    <w:rsid w:val="00167ECE"/>
    <w:rsid w:val="001706FC"/>
    <w:rsid w:val="00170D59"/>
    <w:rsid w:val="00173771"/>
    <w:rsid w:val="00173C01"/>
    <w:rsid w:val="0017481E"/>
    <w:rsid w:val="001755DE"/>
    <w:rsid w:val="00176AAE"/>
    <w:rsid w:val="00177C2D"/>
    <w:rsid w:val="00180532"/>
    <w:rsid w:val="00181625"/>
    <w:rsid w:val="00183A6E"/>
    <w:rsid w:val="001840CF"/>
    <w:rsid w:val="001861BA"/>
    <w:rsid w:val="00186564"/>
    <w:rsid w:val="00190987"/>
    <w:rsid w:val="00196120"/>
    <w:rsid w:val="001A00D3"/>
    <w:rsid w:val="001A1966"/>
    <w:rsid w:val="001A598E"/>
    <w:rsid w:val="001A7A0F"/>
    <w:rsid w:val="001B0EC2"/>
    <w:rsid w:val="001B1B45"/>
    <w:rsid w:val="001B3786"/>
    <w:rsid w:val="001B3F06"/>
    <w:rsid w:val="001B469D"/>
    <w:rsid w:val="001B78D6"/>
    <w:rsid w:val="001C0924"/>
    <w:rsid w:val="001C2E66"/>
    <w:rsid w:val="001C4749"/>
    <w:rsid w:val="001C62A5"/>
    <w:rsid w:val="001C64FA"/>
    <w:rsid w:val="001C729D"/>
    <w:rsid w:val="001D1BC6"/>
    <w:rsid w:val="001D390A"/>
    <w:rsid w:val="001D54C6"/>
    <w:rsid w:val="001D5C6F"/>
    <w:rsid w:val="001D7A6C"/>
    <w:rsid w:val="001E679B"/>
    <w:rsid w:val="001E7018"/>
    <w:rsid w:val="0020396E"/>
    <w:rsid w:val="00205CDC"/>
    <w:rsid w:val="00206BA6"/>
    <w:rsid w:val="0021448C"/>
    <w:rsid w:val="00214B13"/>
    <w:rsid w:val="00216A19"/>
    <w:rsid w:val="00225F3F"/>
    <w:rsid w:val="00230A1F"/>
    <w:rsid w:val="00231BF5"/>
    <w:rsid w:val="00231CBE"/>
    <w:rsid w:val="0023478D"/>
    <w:rsid w:val="0023722F"/>
    <w:rsid w:val="002458FD"/>
    <w:rsid w:val="00246794"/>
    <w:rsid w:val="002468DB"/>
    <w:rsid w:val="00247DF2"/>
    <w:rsid w:val="00251CF3"/>
    <w:rsid w:val="002547ED"/>
    <w:rsid w:val="00254EC3"/>
    <w:rsid w:val="00256DBC"/>
    <w:rsid w:val="002571D1"/>
    <w:rsid w:val="0025783F"/>
    <w:rsid w:val="0026140E"/>
    <w:rsid w:val="002635B5"/>
    <w:rsid w:val="0026431F"/>
    <w:rsid w:val="00265752"/>
    <w:rsid w:val="002666E8"/>
    <w:rsid w:val="0027030E"/>
    <w:rsid w:val="002705DE"/>
    <w:rsid w:val="00271BC7"/>
    <w:rsid w:val="0027214D"/>
    <w:rsid w:val="00275D31"/>
    <w:rsid w:val="00280A3C"/>
    <w:rsid w:val="002821D2"/>
    <w:rsid w:val="00282E9E"/>
    <w:rsid w:val="0028326F"/>
    <w:rsid w:val="00286DFF"/>
    <w:rsid w:val="00287E6D"/>
    <w:rsid w:val="00291673"/>
    <w:rsid w:val="002922F5"/>
    <w:rsid w:val="00295F93"/>
    <w:rsid w:val="0029667E"/>
    <w:rsid w:val="00297DCB"/>
    <w:rsid w:val="002A35DC"/>
    <w:rsid w:val="002A4579"/>
    <w:rsid w:val="002A492E"/>
    <w:rsid w:val="002A6861"/>
    <w:rsid w:val="002B4045"/>
    <w:rsid w:val="002B6992"/>
    <w:rsid w:val="002C129A"/>
    <w:rsid w:val="002C4139"/>
    <w:rsid w:val="002C446C"/>
    <w:rsid w:val="002C5CB1"/>
    <w:rsid w:val="002C65C6"/>
    <w:rsid w:val="002C6C0C"/>
    <w:rsid w:val="002C6EEA"/>
    <w:rsid w:val="002C7AF4"/>
    <w:rsid w:val="002D0D1A"/>
    <w:rsid w:val="002D3DB3"/>
    <w:rsid w:val="002D749B"/>
    <w:rsid w:val="002F389D"/>
    <w:rsid w:val="002F7D32"/>
    <w:rsid w:val="00302A8B"/>
    <w:rsid w:val="00303039"/>
    <w:rsid w:val="003041CA"/>
    <w:rsid w:val="003043C0"/>
    <w:rsid w:val="00304665"/>
    <w:rsid w:val="003100D3"/>
    <w:rsid w:val="00322DBB"/>
    <w:rsid w:val="003256E2"/>
    <w:rsid w:val="003256F3"/>
    <w:rsid w:val="00330894"/>
    <w:rsid w:val="00333E98"/>
    <w:rsid w:val="003357BB"/>
    <w:rsid w:val="003357CE"/>
    <w:rsid w:val="00336839"/>
    <w:rsid w:val="00336FAF"/>
    <w:rsid w:val="003374CA"/>
    <w:rsid w:val="00337715"/>
    <w:rsid w:val="00337C73"/>
    <w:rsid w:val="0034425E"/>
    <w:rsid w:val="0034452E"/>
    <w:rsid w:val="003445E9"/>
    <w:rsid w:val="003472FF"/>
    <w:rsid w:val="00347384"/>
    <w:rsid w:val="00347965"/>
    <w:rsid w:val="00351999"/>
    <w:rsid w:val="003542A6"/>
    <w:rsid w:val="0035533A"/>
    <w:rsid w:val="00361AF3"/>
    <w:rsid w:val="00361F45"/>
    <w:rsid w:val="003643A5"/>
    <w:rsid w:val="00364F41"/>
    <w:rsid w:val="00366766"/>
    <w:rsid w:val="00371D73"/>
    <w:rsid w:val="00373414"/>
    <w:rsid w:val="00380CBB"/>
    <w:rsid w:val="00384399"/>
    <w:rsid w:val="003856EA"/>
    <w:rsid w:val="003862A2"/>
    <w:rsid w:val="003871E7"/>
    <w:rsid w:val="003942D8"/>
    <w:rsid w:val="003A0B6C"/>
    <w:rsid w:val="003A2593"/>
    <w:rsid w:val="003A5626"/>
    <w:rsid w:val="003A6196"/>
    <w:rsid w:val="003A670C"/>
    <w:rsid w:val="003A7BC8"/>
    <w:rsid w:val="003B07AA"/>
    <w:rsid w:val="003B11CF"/>
    <w:rsid w:val="003C12DE"/>
    <w:rsid w:val="003C1684"/>
    <w:rsid w:val="003C32AD"/>
    <w:rsid w:val="003C5103"/>
    <w:rsid w:val="003C690F"/>
    <w:rsid w:val="003C79B5"/>
    <w:rsid w:val="003D0388"/>
    <w:rsid w:val="003D1D9C"/>
    <w:rsid w:val="003D284A"/>
    <w:rsid w:val="003D2EC5"/>
    <w:rsid w:val="003D7688"/>
    <w:rsid w:val="003E353C"/>
    <w:rsid w:val="003F0EF6"/>
    <w:rsid w:val="003F278D"/>
    <w:rsid w:val="003F28FA"/>
    <w:rsid w:val="003F31D9"/>
    <w:rsid w:val="003F41A9"/>
    <w:rsid w:val="003F6E8B"/>
    <w:rsid w:val="003F7043"/>
    <w:rsid w:val="003F7269"/>
    <w:rsid w:val="003F7723"/>
    <w:rsid w:val="00401DA2"/>
    <w:rsid w:val="00402F78"/>
    <w:rsid w:val="00410216"/>
    <w:rsid w:val="0041738A"/>
    <w:rsid w:val="004174F5"/>
    <w:rsid w:val="0042197D"/>
    <w:rsid w:val="00426DDF"/>
    <w:rsid w:val="004332F1"/>
    <w:rsid w:val="0043409F"/>
    <w:rsid w:val="00436267"/>
    <w:rsid w:val="0044395C"/>
    <w:rsid w:val="0044573D"/>
    <w:rsid w:val="00446014"/>
    <w:rsid w:val="00451C0D"/>
    <w:rsid w:val="004520A1"/>
    <w:rsid w:val="00454717"/>
    <w:rsid w:val="004547C8"/>
    <w:rsid w:val="00454B2D"/>
    <w:rsid w:val="004551E5"/>
    <w:rsid w:val="0045552F"/>
    <w:rsid w:val="0045641A"/>
    <w:rsid w:val="00457393"/>
    <w:rsid w:val="0046505C"/>
    <w:rsid w:val="004651A2"/>
    <w:rsid w:val="00470CE6"/>
    <w:rsid w:val="00474401"/>
    <w:rsid w:val="00480BDE"/>
    <w:rsid w:val="0048109E"/>
    <w:rsid w:val="00481A45"/>
    <w:rsid w:val="004821C9"/>
    <w:rsid w:val="00482496"/>
    <w:rsid w:val="0048376D"/>
    <w:rsid w:val="00484B18"/>
    <w:rsid w:val="0048578F"/>
    <w:rsid w:val="00487B25"/>
    <w:rsid w:val="004929B5"/>
    <w:rsid w:val="00493920"/>
    <w:rsid w:val="00496372"/>
    <w:rsid w:val="004A2134"/>
    <w:rsid w:val="004A3006"/>
    <w:rsid w:val="004A4EF9"/>
    <w:rsid w:val="004B0D93"/>
    <w:rsid w:val="004B16DD"/>
    <w:rsid w:val="004B2C3B"/>
    <w:rsid w:val="004B40C1"/>
    <w:rsid w:val="004B5140"/>
    <w:rsid w:val="004B587C"/>
    <w:rsid w:val="004B5ABB"/>
    <w:rsid w:val="004B7390"/>
    <w:rsid w:val="004C0885"/>
    <w:rsid w:val="004C0D4C"/>
    <w:rsid w:val="004C337D"/>
    <w:rsid w:val="004C3E74"/>
    <w:rsid w:val="004C41D9"/>
    <w:rsid w:val="004C52C1"/>
    <w:rsid w:val="004C55E2"/>
    <w:rsid w:val="004D28E5"/>
    <w:rsid w:val="004D3039"/>
    <w:rsid w:val="004D3222"/>
    <w:rsid w:val="004D332D"/>
    <w:rsid w:val="004D5414"/>
    <w:rsid w:val="004D57FC"/>
    <w:rsid w:val="004D6A7B"/>
    <w:rsid w:val="004E312C"/>
    <w:rsid w:val="004E5D58"/>
    <w:rsid w:val="004E7508"/>
    <w:rsid w:val="004F156C"/>
    <w:rsid w:val="004F2BE9"/>
    <w:rsid w:val="004F2C90"/>
    <w:rsid w:val="004F3686"/>
    <w:rsid w:val="004F3C92"/>
    <w:rsid w:val="004F4296"/>
    <w:rsid w:val="00500DC7"/>
    <w:rsid w:val="0050381D"/>
    <w:rsid w:val="005049F1"/>
    <w:rsid w:val="005058D8"/>
    <w:rsid w:val="00506491"/>
    <w:rsid w:val="00506A27"/>
    <w:rsid w:val="00510152"/>
    <w:rsid w:val="00516AE7"/>
    <w:rsid w:val="00516AEC"/>
    <w:rsid w:val="00521314"/>
    <w:rsid w:val="00521CB5"/>
    <w:rsid w:val="0052354C"/>
    <w:rsid w:val="00527A3D"/>
    <w:rsid w:val="0053139C"/>
    <w:rsid w:val="005318E6"/>
    <w:rsid w:val="0053236E"/>
    <w:rsid w:val="00532E1A"/>
    <w:rsid w:val="0053715A"/>
    <w:rsid w:val="0053791B"/>
    <w:rsid w:val="00541100"/>
    <w:rsid w:val="00544DB0"/>
    <w:rsid w:val="005524FD"/>
    <w:rsid w:val="00552F20"/>
    <w:rsid w:val="005532D8"/>
    <w:rsid w:val="0055470B"/>
    <w:rsid w:val="0055533F"/>
    <w:rsid w:val="00555C98"/>
    <w:rsid w:val="00556B07"/>
    <w:rsid w:val="00557103"/>
    <w:rsid w:val="00562115"/>
    <w:rsid w:val="00570402"/>
    <w:rsid w:val="0057277E"/>
    <w:rsid w:val="005756F6"/>
    <w:rsid w:val="0058032E"/>
    <w:rsid w:val="00581776"/>
    <w:rsid w:val="005830CB"/>
    <w:rsid w:val="005837B1"/>
    <w:rsid w:val="00586F5C"/>
    <w:rsid w:val="0059007E"/>
    <w:rsid w:val="005A17F6"/>
    <w:rsid w:val="005A1A97"/>
    <w:rsid w:val="005A4A6B"/>
    <w:rsid w:val="005A5C79"/>
    <w:rsid w:val="005B4517"/>
    <w:rsid w:val="005B582A"/>
    <w:rsid w:val="005B7FA9"/>
    <w:rsid w:val="005C0D17"/>
    <w:rsid w:val="005C2197"/>
    <w:rsid w:val="005C2865"/>
    <w:rsid w:val="005C403A"/>
    <w:rsid w:val="005C4160"/>
    <w:rsid w:val="005C4CD0"/>
    <w:rsid w:val="005C68C0"/>
    <w:rsid w:val="005C70DA"/>
    <w:rsid w:val="005C785D"/>
    <w:rsid w:val="005C7C59"/>
    <w:rsid w:val="005E06B6"/>
    <w:rsid w:val="005E27A3"/>
    <w:rsid w:val="005E2C19"/>
    <w:rsid w:val="005E6513"/>
    <w:rsid w:val="005E77F4"/>
    <w:rsid w:val="005F18FC"/>
    <w:rsid w:val="005F2D22"/>
    <w:rsid w:val="005F7305"/>
    <w:rsid w:val="005F7C43"/>
    <w:rsid w:val="00600678"/>
    <w:rsid w:val="0060381D"/>
    <w:rsid w:val="00604043"/>
    <w:rsid w:val="00604E1D"/>
    <w:rsid w:val="0060760B"/>
    <w:rsid w:val="00610198"/>
    <w:rsid w:val="00610651"/>
    <w:rsid w:val="00611C41"/>
    <w:rsid w:val="00612503"/>
    <w:rsid w:val="006127FE"/>
    <w:rsid w:val="00616128"/>
    <w:rsid w:val="00617ADA"/>
    <w:rsid w:val="006228D4"/>
    <w:rsid w:val="00623292"/>
    <w:rsid w:val="006239BF"/>
    <w:rsid w:val="006252F2"/>
    <w:rsid w:val="00625798"/>
    <w:rsid w:val="00625CFE"/>
    <w:rsid w:val="00633324"/>
    <w:rsid w:val="0063690B"/>
    <w:rsid w:val="0063796B"/>
    <w:rsid w:val="00641186"/>
    <w:rsid w:val="00642F86"/>
    <w:rsid w:val="0064762B"/>
    <w:rsid w:val="00647A4B"/>
    <w:rsid w:val="006515F5"/>
    <w:rsid w:val="00651E22"/>
    <w:rsid w:val="0065233D"/>
    <w:rsid w:val="00654988"/>
    <w:rsid w:val="00654EE8"/>
    <w:rsid w:val="00655813"/>
    <w:rsid w:val="006558E4"/>
    <w:rsid w:val="0065603C"/>
    <w:rsid w:val="0065654A"/>
    <w:rsid w:val="0065797F"/>
    <w:rsid w:val="00660456"/>
    <w:rsid w:val="00664B97"/>
    <w:rsid w:val="00665198"/>
    <w:rsid w:val="006670E3"/>
    <w:rsid w:val="006675CC"/>
    <w:rsid w:val="00667693"/>
    <w:rsid w:val="00670208"/>
    <w:rsid w:val="00670C57"/>
    <w:rsid w:val="00671266"/>
    <w:rsid w:val="0067169E"/>
    <w:rsid w:val="0067583B"/>
    <w:rsid w:val="00675BD7"/>
    <w:rsid w:val="0067726A"/>
    <w:rsid w:val="006778EE"/>
    <w:rsid w:val="0068260B"/>
    <w:rsid w:val="006843E8"/>
    <w:rsid w:val="00687793"/>
    <w:rsid w:val="006912DC"/>
    <w:rsid w:val="006936CA"/>
    <w:rsid w:val="00693DD7"/>
    <w:rsid w:val="006955CA"/>
    <w:rsid w:val="006A321F"/>
    <w:rsid w:val="006A715B"/>
    <w:rsid w:val="006A7FA3"/>
    <w:rsid w:val="006B26DE"/>
    <w:rsid w:val="006B7B3E"/>
    <w:rsid w:val="006C08AC"/>
    <w:rsid w:val="006C15E3"/>
    <w:rsid w:val="006C28A7"/>
    <w:rsid w:val="006C44CC"/>
    <w:rsid w:val="006C473F"/>
    <w:rsid w:val="006C4ADD"/>
    <w:rsid w:val="006C4DE1"/>
    <w:rsid w:val="006C560C"/>
    <w:rsid w:val="006C62D1"/>
    <w:rsid w:val="006C7DB2"/>
    <w:rsid w:val="006D07D1"/>
    <w:rsid w:val="006D0CB9"/>
    <w:rsid w:val="006D5B36"/>
    <w:rsid w:val="006D6221"/>
    <w:rsid w:val="006E2F2A"/>
    <w:rsid w:val="006E4467"/>
    <w:rsid w:val="006E5D95"/>
    <w:rsid w:val="006F3380"/>
    <w:rsid w:val="006F4304"/>
    <w:rsid w:val="006F56D2"/>
    <w:rsid w:val="00700487"/>
    <w:rsid w:val="007011F4"/>
    <w:rsid w:val="0070183D"/>
    <w:rsid w:val="00704E04"/>
    <w:rsid w:val="0070544C"/>
    <w:rsid w:val="00706A66"/>
    <w:rsid w:val="00706E85"/>
    <w:rsid w:val="00711DE4"/>
    <w:rsid w:val="00712DE9"/>
    <w:rsid w:val="00714FB5"/>
    <w:rsid w:val="0072199C"/>
    <w:rsid w:val="0072234A"/>
    <w:rsid w:val="00724918"/>
    <w:rsid w:val="0072793E"/>
    <w:rsid w:val="00735210"/>
    <w:rsid w:val="00737797"/>
    <w:rsid w:val="00741EB1"/>
    <w:rsid w:val="00743C25"/>
    <w:rsid w:val="00745F73"/>
    <w:rsid w:val="00751A2E"/>
    <w:rsid w:val="00752F4B"/>
    <w:rsid w:val="00756261"/>
    <w:rsid w:val="00760484"/>
    <w:rsid w:val="007618CF"/>
    <w:rsid w:val="00762421"/>
    <w:rsid w:val="0076320B"/>
    <w:rsid w:val="00765041"/>
    <w:rsid w:val="0076536B"/>
    <w:rsid w:val="00772B13"/>
    <w:rsid w:val="00773941"/>
    <w:rsid w:val="00773FAE"/>
    <w:rsid w:val="0078003B"/>
    <w:rsid w:val="00782838"/>
    <w:rsid w:val="00784EC4"/>
    <w:rsid w:val="00790450"/>
    <w:rsid w:val="00795D89"/>
    <w:rsid w:val="00797554"/>
    <w:rsid w:val="007A00E3"/>
    <w:rsid w:val="007A049F"/>
    <w:rsid w:val="007A1AD6"/>
    <w:rsid w:val="007A2CBC"/>
    <w:rsid w:val="007A3518"/>
    <w:rsid w:val="007A3E8F"/>
    <w:rsid w:val="007B0EFE"/>
    <w:rsid w:val="007B1A09"/>
    <w:rsid w:val="007B1B66"/>
    <w:rsid w:val="007B1E83"/>
    <w:rsid w:val="007B2A93"/>
    <w:rsid w:val="007B341D"/>
    <w:rsid w:val="007B37A4"/>
    <w:rsid w:val="007B3A4C"/>
    <w:rsid w:val="007B4712"/>
    <w:rsid w:val="007B5133"/>
    <w:rsid w:val="007B742C"/>
    <w:rsid w:val="007C1C85"/>
    <w:rsid w:val="007C34F0"/>
    <w:rsid w:val="007C3CCC"/>
    <w:rsid w:val="007C4A58"/>
    <w:rsid w:val="007C69BD"/>
    <w:rsid w:val="007C69C4"/>
    <w:rsid w:val="007C750D"/>
    <w:rsid w:val="007C78C1"/>
    <w:rsid w:val="007D1BF7"/>
    <w:rsid w:val="007D355A"/>
    <w:rsid w:val="007D3F61"/>
    <w:rsid w:val="007D7D1D"/>
    <w:rsid w:val="007E5117"/>
    <w:rsid w:val="007E75E6"/>
    <w:rsid w:val="007F3927"/>
    <w:rsid w:val="007F3F5D"/>
    <w:rsid w:val="007F4602"/>
    <w:rsid w:val="007F6311"/>
    <w:rsid w:val="00801187"/>
    <w:rsid w:val="0080253B"/>
    <w:rsid w:val="00802ACB"/>
    <w:rsid w:val="00804A3A"/>
    <w:rsid w:val="00804F35"/>
    <w:rsid w:val="00810796"/>
    <w:rsid w:val="00811927"/>
    <w:rsid w:val="0081351F"/>
    <w:rsid w:val="0081396B"/>
    <w:rsid w:val="00816098"/>
    <w:rsid w:val="0081664F"/>
    <w:rsid w:val="00816DEE"/>
    <w:rsid w:val="00821DB7"/>
    <w:rsid w:val="00824BD4"/>
    <w:rsid w:val="008275EA"/>
    <w:rsid w:val="0083034A"/>
    <w:rsid w:val="00831F52"/>
    <w:rsid w:val="008332CC"/>
    <w:rsid w:val="00836231"/>
    <w:rsid w:val="008405A5"/>
    <w:rsid w:val="00843D4F"/>
    <w:rsid w:val="008520E8"/>
    <w:rsid w:val="00855B50"/>
    <w:rsid w:val="00862184"/>
    <w:rsid w:val="00866D0D"/>
    <w:rsid w:val="008779FD"/>
    <w:rsid w:val="008802B4"/>
    <w:rsid w:val="00886237"/>
    <w:rsid w:val="0089461F"/>
    <w:rsid w:val="0089587F"/>
    <w:rsid w:val="008A0E90"/>
    <w:rsid w:val="008A0FC9"/>
    <w:rsid w:val="008A1D98"/>
    <w:rsid w:val="008A30AD"/>
    <w:rsid w:val="008A35C8"/>
    <w:rsid w:val="008A3F31"/>
    <w:rsid w:val="008A4CEB"/>
    <w:rsid w:val="008A6795"/>
    <w:rsid w:val="008A7347"/>
    <w:rsid w:val="008B0048"/>
    <w:rsid w:val="008B4561"/>
    <w:rsid w:val="008C017B"/>
    <w:rsid w:val="008C12D9"/>
    <w:rsid w:val="008C1D81"/>
    <w:rsid w:val="008C2735"/>
    <w:rsid w:val="008C2736"/>
    <w:rsid w:val="008C5280"/>
    <w:rsid w:val="008D0141"/>
    <w:rsid w:val="008D0953"/>
    <w:rsid w:val="008D11D1"/>
    <w:rsid w:val="008D2C71"/>
    <w:rsid w:val="008D3198"/>
    <w:rsid w:val="008D344C"/>
    <w:rsid w:val="008D4730"/>
    <w:rsid w:val="008D4FEE"/>
    <w:rsid w:val="008D5545"/>
    <w:rsid w:val="008D7FA7"/>
    <w:rsid w:val="008E03B7"/>
    <w:rsid w:val="008E4A78"/>
    <w:rsid w:val="008E4E9C"/>
    <w:rsid w:val="008E5B97"/>
    <w:rsid w:val="008E5E55"/>
    <w:rsid w:val="008E645F"/>
    <w:rsid w:val="008E6A1A"/>
    <w:rsid w:val="008E70FD"/>
    <w:rsid w:val="008E7BCB"/>
    <w:rsid w:val="008F45A3"/>
    <w:rsid w:val="008F4643"/>
    <w:rsid w:val="008F61DD"/>
    <w:rsid w:val="008F6373"/>
    <w:rsid w:val="008F6A4B"/>
    <w:rsid w:val="008F7AB1"/>
    <w:rsid w:val="009022CA"/>
    <w:rsid w:val="00903995"/>
    <w:rsid w:val="00905F6E"/>
    <w:rsid w:val="00906442"/>
    <w:rsid w:val="009064FB"/>
    <w:rsid w:val="00906591"/>
    <w:rsid w:val="00907D83"/>
    <w:rsid w:val="0091353F"/>
    <w:rsid w:val="0091484D"/>
    <w:rsid w:val="00917066"/>
    <w:rsid w:val="0092015C"/>
    <w:rsid w:val="00922CFD"/>
    <w:rsid w:val="00924124"/>
    <w:rsid w:val="0092535C"/>
    <w:rsid w:val="00926D13"/>
    <w:rsid w:val="00926DFB"/>
    <w:rsid w:val="009304CC"/>
    <w:rsid w:val="00931795"/>
    <w:rsid w:val="0093287F"/>
    <w:rsid w:val="009366EC"/>
    <w:rsid w:val="00942963"/>
    <w:rsid w:val="00942E87"/>
    <w:rsid w:val="0094301F"/>
    <w:rsid w:val="00944A0A"/>
    <w:rsid w:val="00944A9D"/>
    <w:rsid w:val="00954EB5"/>
    <w:rsid w:val="0095526B"/>
    <w:rsid w:val="00961577"/>
    <w:rsid w:val="00961EF6"/>
    <w:rsid w:val="009634EE"/>
    <w:rsid w:val="0096399B"/>
    <w:rsid w:val="009703AE"/>
    <w:rsid w:val="00972217"/>
    <w:rsid w:val="00974359"/>
    <w:rsid w:val="00977584"/>
    <w:rsid w:val="0098442E"/>
    <w:rsid w:val="00993486"/>
    <w:rsid w:val="0099444F"/>
    <w:rsid w:val="00996E13"/>
    <w:rsid w:val="00996F41"/>
    <w:rsid w:val="0099760A"/>
    <w:rsid w:val="009A41B6"/>
    <w:rsid w:val="009A46BD"/>
    <w:rsid w:val="009A5F7D"/>
    <w:rsid w:val="009B4EA5"/>
    <w:rsid w:val="009B63D3"/>
    <w:rsid w:val="009B7F7F"/>
    <w:rsid w:val="009C481D"/>
    <w:rsid w:val="009C49C6"/>
    <w:rsid w:val="009C568F"/>
    <w:rsid w:val="009C6534"/>
    <w:rsid w:val="009D4643"/>
    <w:rsid w:val="009D6696"/>
    <w:rsid w:val="009E06D3"/>
    <w:rsid w:val="009E1565"/>
    <w:rsid w:val="009E1AF4"/>
    <w:rsid w:val="009E290D"/>
    <w:rsid w:val="009E31E5"/>
    <w:rsid w:val="009E450C"/>
    <w:rsid w:val="009E5588"/>
    <w:rsid w:val="009E7166"/>
    <w:rsid w:val="009E7830"/>
    <w:rsid w:val="009E7E82"/>
    <w:rsid w:val="009F24BF"/>
    <w:rsid w:val="009F428B"/>
    <w:rsid w:val="00A00C8A"/>
    <w:rsid w:val="00A020FA"/>
    <w:rsid w:val="00A03A9A"/>
    <w:rsid w:val="00A04101"/>
    <w:rsid w:val="00A13BF4"/>
    <w:rsid w:val="00A1510C"/>
    <w:rsid w:val="00A1598B"/>
    <w:rsid w:val="00A16794"/>
    <w:rsid w:val="00A16D50"/>
    <w:rsid w:val="00A21364"/>
    <w:rsid w:val="00A236C9"/>
    <w:rsid w:val="00A26CAC"/>
    <w:rsid w:val="00A27F99"/>
    <w:rsid w:val="00A304DE"/>
    <w:rsid w:val="00A327DF"/>
    <w:rsid w:val="00A34654"/>
    <w:rsid w:val="00A37C5B"/>
    <w:rsid w:val="00A4299B"/>
    <w:rsid w:val="00A43125"/>
    <w:rsid w:val="00A4342D"/>
    <w:rsid w:val="00A46ABD"/>
    <w:rsid w:val="00A47365"/>
    <w:rsid w:val="00A5026E"/>
    <w:rsid w:val="00A50831"/>
    <w:rsid w:val="00A533B7"/>
    <w:rsid w:val="00A537D6"/>
    <w:rsid w:val="00A611FC"/>
    <w:rsid w:val="00A61A5F"/>
    <w:rsid w:val="00A6584C"/>
    <w:rsid w:val="00A67220"/>
    <w:rsid w:val="00A709D4"/>
    <w:rsid w:val="00A72EFD"/>
    <w:rsid w:val="00A735AB"/>
    <w:rsid w:val="00A73A1E"/>
    <w:rsid w:val="00A76DCA"/>
    <w:rsid w:val="00A77410"/>
    <w:rsid w:val="00A80CF1"/>
    <w:rsid w:val="00A80EC7"/>
    <w:rsid w:val="00A82FD9"/>
    <w:rsid w:val="00A83572"/>
    <w:rsid w:val="00A83F9F"/>
    <w:rsid w:val="00A87697"/>
    <w:rsid w:val="00A90CD5"/>
    <w:rsid w:val="00A93242"/>
    <w:rsid w:val="00A93E97"/>
    <w:rsid w:val="00A95348"/>
    <w:rsid w:val="00A95462"/>
    <w:rsid w:val="00A96993"/>
    <w:rsid w:val="00A978B7"/>
    <w:rsid w:val="00AA3307"/>
    <w:rsid w:val="00AA4488"/>
    <w:rsid w:val="00AA6123"/>
    <w:rsid w:val="00AA799E"/>
    <w:rsid w:val="00AB12FA"/>
    <w:rsid w:val="00AB3117"/>
    <w:rsid w:val="00AB4FAC"/>
    <w:rsid w:val="00AB734F"/>
    <w:rsid w:val="00AC36EB"/>
    <w:rsid w:val="00AC3971"/>
    <w:rsid w:val="00AC4A06"/>
    <w:rsid w:val="00AC55A3"/>
    <w:rsid w:val="00AD2B1F"/>
    <w:rsid w:val="00AD4A65"/>
    <w:rsid w:val="00AD7D79"/>
    <w:rsid w:val="00AE0956"/>
    <w:rsid w:val="00AE50A6"/>
    <w:rsid w:val="00AE5CDB"/>
    <w:rsid w:val="00AE7614"/>
    <w:rsid w:val="00AF0082"/>
    <w:rsid w:val="00AF0790"/>
    <w:rsid w:val="00AF0D8F"/>
    <w:rsid w:val="00AF25EE"/>
    <w:rsid w:val="00AF56B5"/>
    <w:rsid w:val="00AF7156"/>
    <w:rsid w:val="00AF79D5"/>
    <w:rsid w:val="00B013DD"/>
    <w:rsid w:val="00B01558"/>
    <w:rsid w:val="00B015ED"/>
    <w:rsid w:val="00B026DC"/>
    <w:rsid w:val="00B02C14"/>
    <w:rsid w:val="00B02D5C"/>
    <w:rsid w:val="00B069DF"/>
    <w:rsid w:val="00B11947"/>
    <w:rsid w:val="00B13D72"/>
    <w:rsid w:val="00B1567A"/>
    <w:rsid w:val="00B2324D"/>
    <w:rsid w:val="00B23D21"/>
    <w:rsid w:val="00B265EF"/>
    <w:rsid w:val="00B26623"/>
    <w:rsid w:val="00B27920"/>
    <w:rsid w:val="00B309E8"/>
    <w:rsid w:val="00B32E6A"/>
    <w:rsid w:val="00B365BC"/>
    <w:rsid w:val="00B3740B"/>
    <w:rsid w:val="00B37734"/>
    <w:rsid w:val="00B4183C"/>
    <w:rsid w:val="00B4583F"/>
    <w:rsid w:val="00B5184F"/>
    <w:rsid w:val="00B540CC"/>
    <w:rsid w:val="00B54566"/>
    <w:rsid w:val="00B57A3F"/>
    <w:rsid w:val="00B61464"/>
    <w:rsid w:val="00B63E7D"/>
    <w:rsid w:val="00B650DD"/>
    <w:rsid w:val="00B65E14"/>
    <w:rsid w:val="00B705A9"/>
    <w:rsid w:val="00B70A8E"/>
    <w:rsid w:val="00B715C0"/>
    <w:rsid w:val="00B75177"/>
    <w:rsid w:val="00B75B70"/>
    <w:rsid w:val="00B75EBC"/>
    <w:rsid w:val="00B8107C"/>
    <w:rsid w:val="00B81662"/>
    <w:rsid w:val="00B8341C"/>
    <w:rsid w:val="00B84255"/>
    <w:rsid w:val="00B85505"/>
    <w:rsid w:val="00B85AB1"/>
    <w:rsid w:val="00B85D1C"/>
    <w:rsid w:val="00B87C85"/>
    <w:rsid w:val="00B913EE"/>
    <w:rsid w:val="00B91C26"/>
    <w:rsid w:val="00B928DB"/>
    <w:rsid w:val="00B935C1"/>
    <w:rsid w:val="00B946F1"/>
    <w:rsid w:val="00B94AC5"/>
    <w:rsid w:val="00B95017"/>
    <w:rsid w:val="00B96A3C"/>
    <w:rsid w:val="00B977C0"/>
    <w:rsid w:val="00BA2821"/>
    <w:rsid w:val="00BA28DB"/>
    <w:rsid w:val="00BA3575"/>
    <w:rsid w:val="00BA3D90"/>
    <w:rsid w:val="00BA554B"/>
    <w:rsid w:val="00BB3E4C"/>
    <w:rsid w:val="00BB4633"/>
    <w:rsid w:val="00BB4B05"/>
    <w:rsid w:val="00BB5BF9"/>
    <w:rsid w:val="00BB6D3E"/>
    <w:rsid w:val="00BB703B"/>
    <w:rsid w:val="00BC270F"/>
    <w:rsid w:val="00BC2E9C"/>
    <w:rsid w:val="00BC3E17"/>
    <w:rsid w:val="00BC53C7"/>
    <w:rsid w:val="00BC6AEC"/>
    <w:rsid w:val="00BD5524"/>
    <w:rsid w:val="00BD59C1"/>
    <w:rsid w:val="00BE26C4"/>
    <w:rsid w:val="00BE443D"/>
    <w:rsid w:val="00BE7D23"/>
    <w:rsid w:val="00BF3499"/>
    <w:rsid w:val="00BF3651"/>
    <w:rsid w:val="00BF6765"/>
    <w:rsid w:val="00BF75FB"/>
    <w:rsid w:val="00C030DA"/>
    <w:rsid w:val="00C03954"/>
    <w:rsid w:val="00C041FA"/>
    <w:rsid w:val="00C11145"/>
    <w:rsid w:val="00C13C44"/>
    <w:rsid w:val="00C1753E"/>
    <w:rsid w:val="00C20380"/>
    <w:rsid w:val="00C2083E"/>
    <w:rsid w:val="00C243A8"/>
    <w:rsid w:val="00C24955"/>
    <w:rsid w:val="00C277AB"/>
    <w:rsid w:val="00C3058B"/>
    <w:rsid w:val="00C3162C"/>
    <w:rsid w:val="00C329A3"/>
    <w:rsid w:val="00C355B3"/>
    <w:rsid w:val="00C367E7"/>
    <w:rsid w:val="00C370B7"/>
    <w:rsid w:val="00C41BAC"/>
    <w:rsid w:val="00C45390"/>
    <w:rsid w:val="00C47EEA"/>
    <w:rsid w:val="00C5499C"/>
    <w:rsid w:val="00C54D71"/>
    <w:rsid w:val="00C56D59"/>
    <w:rsid w:val="00C60771"/>
    <w:rsid w:val="00C6147F"/>
    <w:rsid w:val="00C638CB"/>
    <w:rsid w:val="00C64B89"/>
    <w:rsid w:val="00C654A2"/>
    <w:rsid w:val="00C656AB"/>
    <w:rsid w:val="00C66291"/>
    <w:rsid w:val="00C66AE0"/>
    <w:rsid w:val="00C67741"/>
    <w:rsid w:val="00C67F66"/>
    <w:rsid w:val="00C701EA"/>
    <w:rsid w:val="00C71EBC"/>
    <w:rsid w:val="00C722E7"/>
    <w:rsid w:val="00C72B40"/>
    <w:rsid w:val="00C75F6E"/>
    <w:rsid w:val="00C75F7B"/>
    <w:rsid w:val="00C80CAA"/>
    <w:rsid w:val="00C837F2"/>
    <w:rsid w:val="00C85B78"/>
    <w:rsid w:val="00C92201"/>
    <w:rsid w:val="00C94B2F"/>
    <w:rsid w:val="00C950AB"/>
    <w:rsid w:val="00CA3C02"/>
    <w:rsid w:val="00CA4277"/>
    <w:rsid w:val="00CA68B2"/>
    <w:rsid w:val="00CB1A01"/>
    <w:rsid w:val="00CB24BA"/>
    <w:rsid w:val="00CB317E"/>
    <w:rsid w:val="00CB3553"/>
    <w:rsid w:val="00CB391A"/>
    <w:rsid w:val="00CB3E95"/>
    <w:rsid w:val="00CB4594"/>
    <w:rsid w:val="00CB5811"/>
    <w:rsid w:val="00CB6D9A"/>
    <w:rsid w:val="00CB709F"/>
    <w:rsid w:val="00CC1FC5"/>
    <w:rsid w:val="00CC286D"/>
    <w:rsid w:val="00CC59D9"/>
    <w:rsid w:val="00CC67C1"/>
    <w:rsid w:val="00CC6FCC"/>
    <w:rsid w:val="00CD1955"/>
    <w:rsid w:val="00CD26B1"/>
    <w:rsid w:val="00CD2BF0"/>
    <w:rsid w:val="00CE275D"/>
    <w:rsid w:val="00CE306D"/>
    <w:rsid w:val="00CE3272"/>
    <w:rsid w:val="00CE3634"/>
    <w:rsid w:val="00CE3B2C"/>
    <w:rsid w:val="00CE5241"/>
    <w:rsid w:val="00CE7E1B"/>
    <w:rsid w:val="00CF0138"/>
    <w:rsid w:val="00CF6034"/>
    <w:rsid w:val="00CF693D"/>
    <w:rsid w:val="00D02BAC"/>
    <w:rsid w:val="00D0648A"/>
    <w:rsid w:val="00D07489"/>
    <w:rsid w:val="00D07682"/>
    <w:rsid w:val="00D14628"/>
    <w:rsid w:val="00D15C8B"/>
    <w:rsid w:val="00D162D6"/>
    <w:rsid w:val="00D17C43"/>
    <w:rsid w:val="00D225B6"/>
    <w:rsid w:val="00D22ABC"/>
    <w:rsid w:val="00D242D7"/>
    <w:rsid w:val="00D26212"/>
    <w:rsid w:val="00D31F4A"/>
    <w:rsid w:val="00D328EF"/>
    <w:rsid w:val="00D32D6D"/>
    <w:rsid w:val="00D33E8E"/>
    <w:rsid w:val="00D348DA"/>
    <w:rsid w:val="00D3568A"/>
    <w:rsid w:val="00D36DDD"/>
    <w:rsid w:val="00D37C18"/>
    <w:rsid w:val="00D420A2"/>
    <w:rsid w:val="00D433F7"/>
    <w:rsid w:val="00D4367B"/>
    <w:rsid w:val="00D47895"/>
    <w:rsid w:val="00D52B8D"/>
    <w:rsid w:val="00D53877"/>
    <w:rsid w:val="00D54CCA"/>
    <w:rsid w:val="00D66768"/>
    <w:rsid w:val="00D66EAD"/>
    <w:rsid w:val="00D66F63"/>
    <w:rsid w:val="00D67043"/>
    <w:rsid w:val="00D67538"/>
    <w:rsid w:val="00D708F2"/>
    <w:rsid w:val="00D732A6"/>
    <w:rsid w:val="00D76BA5"/>
    <w:rsid w:val="00D76FAC"/>
    <w:rsid w:val="00D835F0"/>
    <w:rsid w:val="00D8526D"/>
    <w:rsid w:val="00D86BFC"/>
    <w:rsid w:val="00D86EA4"/>
    <w:rsid w:val="00D87427"/>
    <w:rsid w:val="00D87819"/>
    <w:rsid w:val="00D90302"/>
    <w:rsid w:val="00D90435"/>
    <w:rsid w:val="00D92CAA"/>
    <w:rsid w:val="00D93167"/>
    <w:rsid w:val="00D95E14"/>
    <w:rsid w:val="00DA1A19"/>
    <w:rsid w:val="00DB039E"/>
    <w:rsid w:val="00DB39AA"/>
    <w:rsid w:val="00DB45F4"/>
    <w:rsid w:val="00DB4A3A"/>
    <w:rsid w:val="00DB5723"/>
    <w:rsid w:val="00DB6697"/>
    <w:rsid w:val="00DC1FAB"/>
    <w:rsid w:val="00DC44DE"/>
    <w:rsid w:val="00DC4F4F"/>
    <w:rsid w:val="00DC5B7A"/>
    <w:rsid w:val="00DC7600"/>
    <w:rsid w:val="00DD1925"/>
    <w:rsid w:val="00DD2161"/>
    <w:rsid w:val="00DD21C6"/>
    <w:rsid w:val="00DD31AF"/>
    <w:rsid w:val="00DD3DE2"/>
    <w:rsid w:val="00DD6B53"/>
    <w:rsid w:val="00DD75B6"/>
    <w:rsid w:val="00DD7F01"/>
    <w:rsid w:val="00DE0CDF"/>
    <w:rsid w:val="00DE11B4"/>
    <w:rsid w:val="00DE5393"/>
    <w:rsid w:val="00E01655"/>
    <w:rsid w:val="00E04478"/>
    <w:rsid w:val="00E05123"/>
    <w:rsid w:val="00E06AE1"/>
    <w:rsid w:val="00E070DE"/>
    <w:rsid w:val="00E128B3"/>
    <w:rsid w:val="00E15562"/>
    <w:rsid w:val="00E21FB7"/>
    <w:rsid w:val="00E26A8E"/>
    <w:rsid w:val="00E27748"/>
    <w:rsid w:val="00E277C0"/>
    <w:rsid w:val="00E31643"/>
    <w:rsid w:val="00E33663"/>
    <w:rsid w:val="00E3412C"/>
    <w:rsid w:val="00E34F6C"/>
    <w:rsid w:val="00E41263"/>
    <w:rsid w:val="00E4207A"/>
    <w:rsid w:val="00E42E49"/>
    <w:rsid w:val="00E52773"/>
    <w:rsid w:val="00E54D9B"/>
    <w:rsid w:val="00E60B8D"/>
    <w:rsid w:val="00E60E43"/>
    <w:rsid w:val="00E619C5"/>
    <w:rsid w:val="00E62FF7"/>
    <w:rsid w:val="00E637FE"/>
    <w:rsid w:val="00E65D1C"/>
    <w:rsid w:val="00E775F2"/>
    <w:rsid w:val="00E776CC"/>
    <w:rsid w:val="00E801D1"/>
    <w:rsid w:val="00E9021D"/>
    <w:rsid w:val="00E90586"/>
    <w:rsid w:val="00E951BC"/>
    <w:rsid w:val="00EA2A3C"/>
    <w:rsid w:val="00EA2D4E"/>
    <w:rsid w:val="00EA6937"/>
    <w:rsid w:val="00EA7E03"/>
    <w:rsid w:val="00EB5188"/>
    <w:rsid w:val="00EB5741"/>
    <w:rsid w:val="00EB5807"/>
    <w:rsid w:val="00EB5C8B"/>
    <w:rsid w:val="00EB73CE"/>
    <w:rsid w:val="00EC1220"/>
    <w:rsid w:val="00EC566D"/>
    <w:rsid w:val="00EC60BC"/>
    <w:rsid w:val="00ED4E7C"/>
    <w:rsid w:val="00ED62F5"/>
    <w:rsid w:val="00EE10FD"/>
    <w:rsid w:val="00EE113A"/>
    <w:rsid w:val="00EE181D"/>
    <w:rsid w:val="00EE1F9B"/>
    <w:rsid w:val="00EF057C"/>
    <w:rsid w:val="00EF0641"/>
    <w:rsid w:val="00EF0CDD"/>
    <w:rsid w:val="00EF71EA"/>
    <w:rsid w:val="00EF78EF"/>
    <w:rsid w:val="00EF7C44"/>
    <w:rsid w:val="00F02216"/>
    <w:rsid w:val="00F04636"/>
    <w:rsid w:val="00F074DD"/>
    <w:rsid w:val="00F14708"/>
    <w:rsid w:val="00F15420"/>
    <w:rsid w:val="00F15E92"/>
    <w:rsid w:val="00F16413"/>
    <w:rsid w:val="00F2155A"/>
    <w:rsid w:val="00F262B3"/>
    <w:rsid w:val="00F313DB"/>
    <w:rsid w:val="00F425E0"/>
    <w:rsid w:val="00F44BE9"/>
    <w:rsid w:val="00F467AD"/>
    <w:rsid w:val="00F47030"/>
    <w:rsid w:val="00F50416"/>
    <w:rsid w:val="00F50608"/>
    <w:rsid w:val="00F53070"/>
    <w:rsid w:val="00F5555C"/>
    <w:rsid w:val="00F56AA9"/>
    <w:rsid w:val="00F615AF"/>
    <w:rsid w:val="00F62DCE"/>
    <w:rsid w:val="00F6308A"/>
    <w:rsid w:val="00F652B4"/>
    <w:rsid w:val="00F70889"/>
    <w:rsid w:val="00F71BA4"/>
    <w:rsid w:val="00F71D29"/>
    <w:rsid w:val="00F727B1"/>
    <w:rsid w:val="00F72CEB"/>
    <w:rsid w:val="00F755E0"/>
    <w:rsid w:val="00F75DCE"/>
    <w:rsid w:val="00F777F9"/>
    <w:rsid w:val="00F81C86"/>
    <w:rsid w:val="00F83990"/>
    <w:rsid w:val="00F83A3A"/>
    <w:rsid w:val="00F85810"/>
    <w:rsid w:val="00F8681B"/>
    <w:rsid w:val="00F9066D"/>
    <w:rsid w:val="00F923D9"/>
    <w:rsid w:val="00F92E99"/>
    <w:rsid w:val="00F95A11"/>
    <w:rsid w:val="00F964DA"/>
    <w:rsid w:val="00F9699B"/>
    <w:rsid w:val="00F969B5"/>
    <w:rsid w:val="00F96E57"/>
    <w:rsid w:val="00F974C0"/>
    <w:rsid w:val="00FA195B"/>
    <w:rsid w:val="00FA4B54"/>
    <w:rsid w:val="00FA59EF"/>
    <w:rsid w:val="00FB2384"/>
    <w:rsid w:val="00FB4740"/>
    <w:rsid w:val="00FB48E9"/>
    <w:rsid w:val="00FB578C"/>
    <w:rsid w:val="00FB6079"/>
    <w:rsid w:val="00FB78E6"/>
    <w:rsid w:val="00FC23EA"/>
    <w:rsid w:val="00FD226B"/>
    <w:rsid w:val="00FD2369"/>
    <w:rsid w:val="00FD7143"/>
    <w:rsid w:val="00FD791C"/>
    <w:rsid w:val="00FE0ABC"/>
    <w:rsid w:val="00FE0E0F"/>
    <w:rsid w:val="00FE1F88"/>
    <w:rsid w:val="00FE2708"/>
    <w:rsid w:val="00FE38EA"/>
    <w:rsid w:val="00FE733D"/>
    <w:rsid w:val="00FF5B51"/>
    <w:rsid w:val="00FF6B85"/>
    <w:rsid w:val="00FF727B"/>
    <w:rsid w:val="00FF7A61"/>
    <w:rsid w:val="0156E606"/>
    <w:rsid w:val="022AA396"/>
    <w:rsid w:val="0247EB75"/>
    <w:rsid w:val="035DEFE2"/>
    <w:rsid w:val="04BCBF28"/>
    <w:rsid w:val="06E0496C"/>
    <w:rsid w:val="076BEC09"/>
    <w:rsid w:val="08A3BA1D"/>
    <w:rsid w:val="08C43F8D"/>
    <w:rsid w:val="0947B259"/>
    <w:rsid w:val="09706AA3"/>
    <w:rsid w:val="099CA714"/>
    <w:rsid w:val="09B432A2"/>
    <w:rsid w:val="0A67F181"/>
    <w:rsid w:val="0C813501"/>
    <w:rsid w:val="0C923C6F"/>
    <w:rsid w:val="0DB74ED9"/>
    <w:rsid w:val="108B7C31"/>
    <w:rsid w:val="10EC9777"/>
    <w:rsid w:val="11E6AD3C"/>
    <w:rsid w:val="12A72978"/>
    <w:rsid w:val="13AD87DC"/>
    <w:rsid w:val="15CA7126"/>
    <w:rsid w:val="15EC09FD"/>
    <w:rsid w:val="1923AABF"/>
    <w:rsid w:val="1984752D"/>
    <w:rsid w:val="19D55484"/>
    <w:rsid w:val="1A020E93"/>
    <w:rsid w:val="1AD5D49A"/>
    <w:rsid w:val="1ADA4C47"/>
    <w:rsid w:val="1B5792FF"/>
    <w:rsid w:val="1CFE0B24"/>
    <w:rsid w:val="1D213B07"/>
    <w:rsid w:val="1E86B467"/>
    <w:rsid w:val="1F0FE0A0"/>
    <w:rsid w:val="1FFDBD77"/>
    <w:rsid w:val="203890EB"/>
    <w:rsid w:val="219760F4"/>
    <w:rsid w:val="25717CED"/>
    <w:rsid w:val="25C524D9"/>
    <w:rsid w:val="284EFB7E"/>
    <w:rsid w:val="29DC85CC"/>
    <w:rsid w:val="29DF835C"/>
    <w:rsid w:val="2AB675CF"/>
    <w:rsid w:val="2CFB021F"/>
    <w:rsid w:val="2F365986"/>
    <w:rsid w:val="2F3A675B"/>
    <w:rsid w:val="2F4838EE"/>
    <w:rsid w:val="2F7FF221"/>
    <w:rsid w:val="2FBEEA0E"/>
    <w:rsid w:val="31462491"/>
    <w:rsid w:val="315F48CB"/>
    <w:rsid w:val="31B198FA"/>
    <w:rsid w:val="33686C76"/>
    <w:rsid w:val="33D31BDF"/>
    <w:rsid w:val="34D54C92"/>
    <w:rsid w:val="391B4CF1"/>
    <w:rsid w:val="393177B9"/>
    <w:rsid w:val="3939AD6D"/>
    <w:rsid w:val="3AD9261C"/>
    <w:rsid w:val="3CB2CA2F"/>
    <w:rsid w:val="3CCF9C92"/>
    <w:rsid w:val="3EC2EFE3"/>
    <w:rsid w:val="3F72FC26"/>
    <w:rsid w:val="40E8C47F"/>
    <w:rsid w:val="43556324"/>
    <w:rsid w:val="45B5A272"/>
    <w:rsid w:val="4612F463"/>
    <w:rsid w:val="47BCA152"/>
    <w:rsid w:val="494F8909"/>
    <w:rsid w:val="4A1792C7"/>
    <w:rsid w:val="4AEB596A"/>
    <w:rsid w:val="4B293E0A"/>
    <w:rsid w:val="4B685E76"/>
    <w:rsid w:val="4B861C7D"/>
    <w:rsid w:val="4BCB463D"/>
    <w:rsid w:val="4C4E191B"/>
    <w:rsid w:val="4C8729CB"/>
    <w:rsid w:val="4E141C3A"/>
    <w:rsid w:val="509EB760"/>
    <w:rsid w:val="518BEC57"/>
    <w:rsid w:val="51EC1B4B"/>
    <w:rsid w:val="51FBD24C"/>
    <w:rsid w:val="52219A72"/>
    <w:rsid w:val="525DF488"/>
    <w:rsid w:val="528318BA"/>
    <w:rsid w:val="52CCA45C"/>
    <w:rsid w:val="5387EBAC"/>
    <w:rsid w:val="53D4CCC8"/>
    <w:rsid w:val="54BD4751"/>
    <w:rsid w:val="5707C31B"/>
    <w:rsid w:val="58A83DEB"/>
    <w:rsid w:val="58AEC173"/>
    <w:rsid w:val="5A0DE9FF"/>
    <w:rsid w:val="5BCDB77F"/>
    <w:rsid w:val="5C5237C5"/>
    <w:rsid w:val="5D254CD5"/>
    <w:rsid w:val="5D2DC7AD"/>
    <w:rsid w:val="5D72F447"/>
    <w:rsid w:val="62C4A034"/>
    <w:rsid w:val="63AE18FF"/>
    <w:rsid w:val="64334BCB"/>
    <w:rsid w:val="64AF336D"/>
    <w:rsid w:val="64B77DED"/>
    <w:rsid w:val="65947253"/>
    <w:rsid w:val="66E5B9C1"/>
    <w:rsid w:val="67B98D84"/>
    <w:rsid w:val="682F49D3"/>
    <w:rsid w:val="6882B0D5"/>
    <w:rsid w:val="6A1A995C"/>
    <w:rsid w:val="6BF23B94"/>
    <w:rsid w:val="6C402053"/>
    <w:rsid w:val="6D02BAF6"/>
    <w:rsid w:val="6D139B5F"/>
    <w:rsid w:val="708E293A"/>
    <w:rsid w:val="718C712D"/>
    <w:rsid w:val="722662B3"/>
    <w:rsid w:val="743B4568"/>
    <w:rsid w:val="74F4A47E"/>
    <w:rsid w:val="757FF57D"/>
    <w:rsid w:val="769074DF"/>
    <w:rsid w:val="7777600F"/>
    <w:rsid w:val="792C5D95"/>
    <w:rsid w:val="7A659E91"/>
    <w:rsid w:val="7B6051F0"/>
    <w:rsid w:val="7B8A2844"/>
    <w:rsid w:val="7BDDFCB9"/>
    <w:rsid w:val="7CE48767"/>
    <w:rsid w:val="7DB93E6F"/>
    <w:rsid w:val="7DD926FF"/>
    <w:rsid w:val="7DDA83CA"/>
    <w:rsid w:val="7E081087"/>
    <w:rsid w:val="7E5F797A"/>
    <w:rsid w:val="7E7CBEEE"/>
  </w:rsids>
  <m:mathPr>
    <m:mathFont m:val="Cambria Math"/>
    <m:brkBin m:val="before"/>
    <m:brkBinSub m:val="--"/>
    <m:smallFrac/>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13AC13"/>
  <w15:docId w15:val="{CD9D1FF0-94E0-461F-AA64-45F461F7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E03B7"/>
    <w:rPr>
      <w:rFonts w:ascii="Haarlemmer MT Medium OsF" w:hAnsi="Haarlemmer MT Medium OsF"/>
      <w:sz w:val="22"/>
    </w:rPr>
  </w:style>
  <w:style w:type="paragraph" w:styleId="Kop1">
    <w:name w:val="heading 1"/>
    <w:basedOn w:val="Standaard"/>
    <w:next w:val="Standaard"/>
    <w:qFormat/>
    <w:rsid w:val="00A21364"/>
    <w:pPr>
      <w:keepNext/>
      <w:numPr>
        <w:numId w:val="8"/>
      </w:numPr>
      <w:spacing w:before="240"/>
      <w:outlineLvl w:val="0"/>
    </w:pPr>
    <w:rPr>
      <w:rFonts w:asciiTheme="minorHAnsi" w:hAnsiTheme="minorHAnsi"/>
      <w:b/>
      <w:sz w:val="24"/>
    </w:rPr>
  </w:style>
  <w:style w:type="paragraph" w:styleId="Kop2">
    <w:name w:val="heading 2"/>
    <w:basedOn w:val="Standaard"/>
    <w:next w:val="Standaard"/>
    <w:qFormat/>
    <w:pPr>
      <w:keepNext/>
      <w:outlineLvl w:val="1"/>
    </w:pPr>
    <w:rPr>
      <w:b/>
      <w:bCs/>
      <w:sz w:val="28"/>
      <w:lang w:eastAsia="en-US"/>
    </w:rPr>
  </w:style>
  <w:style w:type="paragraph" w:styleId="Kop3">
    <w:name w:val="heading 3"/>
    <w:basedOn w:val="Standaard"/>
    <w:next w:val="Standaard"/>
    <w:qFormat/>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link w:val="KoptekstChar"/>
    <w:uiPriority w:val="99"/>
    <w:rsid w:val="0055470B"/>
    <w:pPr>
      <w:tabs>
        <w:tab w:val="center" w:pos="4536"/>
        <w:tab w:val="right" w:pos="9072"/>
      </w:tabs>
      <w:spacing w:line="280" w:lineRule="exact"/>
    </w:pPr>
    <w:rPr>
      <w:b/>
      <w:sz w:val="18"/>
    </w:rPr>
  </w:style>
  <w:style w:type="paragraph" w:styleId="Voettekst">
    <w:name w:val="footer"/>
    <w:basedOn w:val="Standaard"/>
    <w:rsid w:val="0055470B"/>
    <w:pPr>
      <w:tabs>
        <w:tab w:val="center" w:pos="4536"/>
        <w:tab w:val="right" w:pos="9072"/>
      </w:tabs>
    </w:pPr>
  </w:style>
  <w:style w:type="character" w:styleId="Paginanummer">
    <w:name w:val="page number"/>
    <w:basedOn w:val="Standaardalinea-lettertype"/>
    <w:rsid w:val="0055470B"/>
    <w:rPr>
      <w:rFonts w:ascii="Haarlemmer MT Medium OsF" w:hAnsi="Haarlemmer MT Medium OsF"/>
      <w:sz w:val="22"/>
    </w:rPr>
  </w:style>
  <w:style w:type="character" w:styleId="Verwijzingopmerking">
    <w:name w:val="annotation reference"/>
    <w:basedOn w:val="Standaardalinea-lettertype"/>
    <w:uiPriority w:val="99"/>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basedOn w:val="Standaardalinea-lettertype"/>
    <w:rsid w:val="0003377D"/>
    <w:rPr>
      <w:color w:val="0000FF"/>
      <w:u w:val="single"/>
    </w:rPr>
  </w:style>
  <w:style w:type="paragraph" w:styleId="Lijstalinea">
    <w:name w:val="List Paragraph"/>
    <w:basedOn w:val="Standaard"/>
    <w:uiPriority w:val="34"/>
    <w:qFormat/>
    <w:rsid w:val="00C41BAC"/>
    <w:pPr>
      <w:ind w:left="720"/>
      <w:contextualSpacing/>
    </w:pPr>
  </w:style>
  <w:style w:type="character" w:styleId="Nadruk">
    <w:name w:val="Emphasis"/>
    <w:basedOn w:val="Standaardalinea-lettertype"/>
    <w:qFormat/>
    <w:rsid w:val="00F71BA4"/>
    <w:rPr>
      <w:i/>
      <w:iCs/>
    </w:rPr>
  </w:style>
  <w:style w:type="paragraph" w:customStyle="1" w:styleId="00tekst">
    <w:name w:val="00 tekst"/>
    <w:basedOn w:val="Standaard"/>
    <w:uiPriority w:val="99"/>
    <w:rsid w:val="00457393"/>
    <w:pPr>
      <w:widowControl w:val="0"/>
      <w:autoSpaceDE w:val="0"/>
      <w:autoSpaceDN w:val="0"/>
      <w:adjustRightInd w:val="0"/>
      <w:spacing w:line="280" w:lineRule="atLeast"/>
      <w:textAlignment w:val="center"/>
    </w:pPr>
    <w:rPr>
      <w:rFonts w:ascii="Georgia" w:hAnsi="Georgia" w:cs="Georgia"/>
      <w:color w:val="000000"/>
      <w:szCs w:val="22"/>
    </w:rPr>
  </w:style>
  <w:style w:type="character" w:customStyle="1" w:styleId="KoptekstChar">
    <w:name w:val="Koptekst Char"/>
    <w:basedOn w:val="Standaardalinea-lettertype"/>
    <w:link w:val="Koptekst"/>
    <w:uiPriority w:val="99"/>
    <w:rsid w:val="00CB709F"/>
    <w:rPr>
      <w:rFonts w:ascii="Haarlemmer MT Medium OsF" w:hAnsi="Haarlemmer MT Medium OsF"/>
      <w:b/>
      <w:sz w:val="18"/>
    </w:rPr>
  </w:style>
  <w:style w:type="character" w:customStyle="1" w:styleId="UnresolvedMention1">
    <w:name w:val="Unresolved Mention1"/>
    <w:basedOn w:val="Standaardalinea-lettertype"/>
    <w:uiPriority w:val="99"/>
    <w:semiHidden/>
    <w:unhideWhenUsed/>
    <w:rsid w:val="00604043"/>
    <w:rPr>
      <w:color w:val="605E5C"/>
      <w:shd w:val="clear" w:color="auto" w:fill="E1DFDD"/>
    </w:rPr>
  </w:style>
  <w:style w:type="character" w:styleId="Onopgelostemelding">
    <w:name w:val="Unresolved Mention"/>
    <w:basedOn w:val="Standaardalinea-lettertype"/>
    <w:uiPriority w:val="99"/>
    <w:semiHidden/>
    <w:unhideWhenUsed/>
    <w:rsid w:val="005E06B6"/>
    <w:rPr>
      <w:color w:val="605E5C"/>
      <w:shd w:val="clear" w:color="auto" w:fill="E1DFDD"/>
    </w:rPr>
  </w:style>
  <w:style w:type="paragraph" w:customStyle="1" w:styleId="paragraph">
    <w:name w:val="paragraph"/>
    <w:basedOn w:val="Standaard"/>
    <w:rsid w:val="0059007E"/>
    <w:pPr>
      <w:spacing w:before="100" w:beforeAutospacing="1" w:after="100" w:afterAutospacing="1" w:line="240" w:lineRule="auto"/>
    </w:pPr>
    <w:rPr>
      <w:rFonts w:ascii="Times New Roman" w:hAnsi="Times New Roman"/>
      <w:sz w:val="24"/>
      <w:szCs w:val="24"/>
    </w:rPr>
  </w:style>
  <w:style w:type="character" w:customStyle="1" w:styleId="eop">
    <w:name w:val="eop"/>
    <w:basedOn w:val="Standaardalinea-lettertype"/>
    <w:rsid w:val="0059007E"/>
  </w:style>
  <w:style w:type="paragraph" w:styleId="Voetnoottekst">
    <w:name w:val="footnote text"/>
    <w:basedOn w:val="Standaard"/>
    <w:link w:val="VoetnoottekstChar"/>
    <w:uiPriority w:val="99"/>
    <w:semiHidden/>
    <w:unhideWhenUsed/>
    <w:rsid w:val="0059007E"/>
    <w:pPr>
      <w:spacing w:line="240" w:lineRule="auto"/>
    </w:pPr>
    <w:rPr>
      <w:rFonts w:asciiTheme="minorHAnsi" w:eastAsiaTheme="minorHAnsi" w:hAnsiTheme="minorHAnsi" w:cstheme="minorBidi"/>
      <w:sz w:val="20"/>
      <w:lang w:eastAsia="en-US"/>
    </w:rPr>
  </w:style>
  <w:style w:type="character" w:customStyle="1" w:styleId="VoetnoottekstChar">
    <w:name w:val="Voetnoottekst Char"/>
    <w:basedOn w:val="Standaardalinea-lettertype"/>
    <w:link w:val="Voetnoottekst"/>
    <w:uiPriority w:val="99"/>
    <w:semiHidden/>
    <w:rsid w:val="0059007E"/>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59007E"/>
    <w:rPr>
      <w:vertAlign w:val="superscript"/>
    </w:rPr>
  </w:style>
  <w:style w:type="character" w:customStyle="1" w:styleId="TekstopmerkingChar">
    <w:name w:val="Tekst opmerking Char"/>
    <w:basedOn w:val="Standaardalinea-lettertype"/>
    <w:link w:val="Tekstopmerking"/>
    <w:uiPriority w:val="99"/>
    <w:rsid w:val="0059007E"/>
    <w:rPr>
      <w:rFonts w:ascii="Haarlemmer MT Medium OsF" w:hAnsi="Haarlemmer MT Medium OsF"/>
    </w:rPr>
  </w:style>
  <w:style w:type="character" w:styleId="GevolgdeHyperlink">
    <w:name w:val="FollowedHyperlink"/>
    <w:basedOn w:val="Standaardalinea-lettertype"/>
    <w:semiHidden/>
    <w:unhideWhenUsed/>
    <w:rsid w:val="00F50416"/>
    <w:rPr>
      <w:color w:val="800080" w:themeColor="followedHyperlink"/>
      <w:u w:val="single"/>
    </w:rPr>
  </w:style>
  <w:style w:type="paragraph" w:styleId="Revisie">
    <w:name w:val="Revision"/>
    <w:hidden/>
    <w:uiPriority w:val="99"/>
    <w:semiHidden/>
    <w:rsid w:val="005E27A3"/>
    <w:pPr>
      <w:spacing w:after="0" w:line="240" w:lineRule="auto"/>
    </w:pPr>
    <w:rPr>
      <w:rFonts w:ascii="Haarlemmer MT Medium OsF" w:hAnsi="Haarlemmer MT Medium OsF"/>
      <w:sz w:val="22"/>
    </w:rPr>
  </w:style>
  <w:style w:type="character" w:customStyle="1" w:styleId="normaltextrun">
    <w:name w:val="normaltextrun"/>
    <w:basedOn w:val="Standaardalinea-lettertype"/>
    <w:rsid w:val="00DD6B53"/>
  </w:style>
  <w:style w:type="character" w:customStyle="1" w:styleId="spellingerror">
    <w:name w:val="spellingerror"/>
    <w:basedOn w:val="Standaardalinea-lettertype"/>
    <w:rsid w:val="00DD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17763">
      <w:bodyDiv w:val="1"/>
      <w:marLeft w:val="0"/>
      <w:marRight w:val="0"/>
      <w:marTop w:val="0"/>
      <w:marBottom w:val="0"/>
      <w:divBdr>
        <w:top w:val="none" w:sz="0" w:space="0" w:color="auto"/>
        <w:left w:val="none" w:sz="0" w:space="0" w:color="auto"/>
        <w:bottom w:val="none" w:sz="0" w:space="0" w:color="auto"/>
        <w:right w:val="none" w:sz="0" w:space="0" w:color="auto"/>
      </w:divBdr>
    </w:div>
    <w:div w:id="1178228473">
      <w:bodyDiv w:val="1"/>
      <w:marLeft w:val="0"/>
      <w:marRight w:val="0"/>
      <w:marTop w:val="0"/>
      <w:marBottom w:val="0"/>
      <w:divBdr>
        <w:top w:val="none" w:sz="0" w:space="0" w:color="auto"/>
        <w:left w:val="none" w:sz="0" w:space="0" w:color="auto"/>
        <w:bottom w:val="none" w:sz="0" w:space="0" w:color="auto"/>
        <w:right w:val="none" w:sz="0" w:space="0" w:color="auto"/>
      </w:divBdr>
    </w:div>
    <w:div w:id="1350987991">
      <w:bodyDiv w:val="1"/>
      <w:marLeft w:val="0"/>
      <w:marRight w:val="0"/>
      <w:marTop w:val="0"/>
      <w:marBottom w:val="0"/>
      <w:divBdr>
        <w:top w:val="none" w:sz="0" w:space="0" w:color="auto"/>
        <w:left w:val="none" w:sz="0" w:space="0" w:color="auto"/>
        <w:bottom w:val="none" w:sz="0" w:space="0" w:color="auto"/>
        <w:right w:val="none" w:sz="0" w:space="0" w:color="auto"/>
      </w:divBdr>
    </w:div>
    <w:div w:id="154324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mo.nl/onderzoekers/standaardonderzoeksdossier/e-informatie-proefpersonen/e1-e2-informatiebrief-en-toestemmingsformulier-proefpersonen" TargetMode="External"/><Relationship Id="rId18" Type="http://schemas.openxmlformats.org/officeDocument/2006/relationships/hyperlink" Target="mailto:privacy@hr.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ccessibility.nl/tools/leesniveau" TargetMode="External"/><Relationship Id="rId17" Type="http://schemas.openxmlformats.org/officeDocument/2006/relationships/hyperlink" Target="http://www.autoriteitpersoonsgegevens.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ivacy@hr.nl" TargetMode="External"/><Relationship Id="rId20" Type="http://schemas.openxmlformats.org/officeDocument/2006/relationships/hyperlink" Target="http://www.autoriteitpersoonsgegeven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ogeschoolrotterdam.nl/footer-pages/juridisch/priva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functionarisgegevensbescherming@hr.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geschoolrotterdam.nl/footer-pages/juridisch/privac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bd2d7e-e624-4c28-a2bf-336fcef623c4">
      <Terms xmlns="http://schemas.microsoft.com/office/infopath/2007/PartnerControls"/>
    </lcf76f155ced4ddcb4097134ff3c332f>
    <TaxCatchAll xmlns="d0b02567-cf75-4b6f-9296-ed8e3fe330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2C0D058B43E04989E18ABF11B4893E" ma:contentTypeVersion="16" ma:contentTypeDescription="Een nieuw document maken." ma:contentTypeScope="" ma:versionID="a420a86944a03992ea74d9c5753c8fa9">
  <xsd:schema xmlns:xsd="http://www.w3.org/2001/XMLSchema" xmlns:xs="http://www.w3.org/2001/XMLSchema" xmlns:p="http://schemas.microsoft.com/office/2006/metadata/properties" xmlns:ns2="6ebd2d7e-e624-4c28-a2bf-336fcef623c4" xmlns:ns3="d0b02567-cf75-4b6f-9296-ed8e3fe330ac" targetNamespace="http://schemas.microsoft.com/office/2006/metadata/properties" ma:root="true" ma:fieldsID="1e6540414b6e3263db8030a491e780e9" ns2:_="" ns3:_="">
    <xsd:import namespace="6ebd2d7e-e624-4c28-a2bf-336fcef623c4"/>
    <xsd:import namespace="d0b02567-cf75-4b6f-9296-ed8e3fe330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d2d7e-e624-4c28-a2bf-336fcef62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02567-cf75-4b6f-9296-ed8e3fe330a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5a68e52-f4d2-4253-b930-24b901d30297}" ma:internalName="TaxCatchAll" ma:showField="CatchAllData" ma:web="d0b02567-cf75-4b6f-9296-ed8e3fe330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215C-39BB-49F7-A9AC-3F2256489C02}">
  <ds:schemaRefs>
    <ds:schemaRef ds:uri="http://schemas.microsoft.com/office/2006/metadata/properties"/>
    <ds:schemaRef ds:uri="http://schemas.microsoft.com/office/infopath/2007/PartnerControls"/>
    <ds:schemaRef ds:uri="6ebd2d7e-e624-4c28-a2bf-336fcef623c4"/>
    <ds:schemaRef ds:uri="d0b02567-cf75-4b6f-9296-ed8e3fe330ac"/>
  </ds:schemaRefs>
</ds:datastoreItem>
</file>

<file path=customXml/itemProps2.xml><?xml version="1.0" encoding="utf-8"?>
<ds:datastoreItem xmlns:ds="http://schemas.openxmlformats.org/officeDocument/2006/customXml" ds:itemID="{EEC713A2-78AD-4AB1-A02A-45989497B7F6}">
  <ds:schemaRefs>
    <ds:schemaRef ds:uri="http://schemas.microsoft.com/sharepoint/v3/contenttype/forms"/>
  </ds:schemaRefs>
</ds:datastoreItem>
</file>

<file path=customXml/itemProps3.xml><?xml version="1.0" encoding="utf-8"?>
<ds:datastoreItem xmlns:ds="http://schemas.openxmlformats.org/officeDocument/2006/customXml" ds:itemID="{508AF29C-184F-42D5-B082-8D13DBA77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d2d7e-e624-4c28-a2bf-336fcef623c4"/>
    <ds:schemaRef ds:uri="d0b02567-cf75-4b6f-9296-ed8e3fe33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5980E-5DD3-46E5-85BF-15D5C58F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8700</Characters>
  <Application>Microsoft Office Word</Application>
  <DocSecurity>4</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10261</CharactersWithSpaces>
  <SharedDoc>false</SharedDoc>
  <HLinks>
    <vt:vector size="42" baseType="variant">
      <vt:variant>
        <vt:i4>524352</vt:i4>
      </vt:variant>
      <vt:variant>
        <vt:i4>18</vt:i4>
      </vt:variant>
      <vt:variant>
        <vt:i4>0</vt:i4>
      </vt:variant>
      <vt:variant>
        <vt:i4>5</vt:i4>
      </vt:variant>
      <vt:variant>
        <vt:lpwstr>http://www.autoriteitpersoonsgegevens.nl/</vt:lpwstr>
      </vt:variant>
      <vt:variant>
        <vt:lpwstr/>
      </vt:variant>
      <vt:variant>
        <vt:i4>5111920</vt:i4>
      </vt:variant>
      <vt:variant>
        <vt:i4>15</vt:i4>
      </vt:variant>
      <vt:variant>
        <vt:i4>0</vt:i4>
      </vt:variant>
      <vt:variant>
        <vt:i4>5</vt:i4>
      </vt:variant>
      <vt:variant>
        <vt:lpwstr>mailto:functionarisgegevensbescherming@hr.nl</vt:lpwstr>
      </vt:variant>
      <vt:variant>
        <vt:lpwstr/>
      </vt:variant>
      <vt:variant>
        <vt:i4>4784241</vt:i4>
      </vt:variant>
      <vt:variant>
        <vt:i4>12</vt:i4>
      </vt:variant>
      <vt:variant>
        <vt:i4>0</vt:i4>
      </vt:variant>
      <vt:variant>
        <vt:i4>5</vt:i4>
      </vt:variant>
      <vt:variant>
        <vt:lpwstr>mailto:privacy@hr.nl</vt:lpwstr>
      </vt:variant>
      <vt:variant>
        <vt:lpwstr/>
      </vt:variant>
      <vt:variant>
        <vt:i4>524352</vt:i4>
      </vt:variant>
      <vt:variant>
        <vt:i4>9</vt:i4>
      </vt:variant>
      <vt:variant>
        <vt:i4>0</vt:i4>
      </vt:variant>
      <vt:variant>
        <vt:i4>5</vt:i4>
      </vt:variant>
      <vt:variant>
        <vt:lpwstr>http://www.autoriteitpersoonsgegevens.nl/</vt:lpwstr>
      </vt:variant>
      <vt:variant>
        <vt:lpwstr/>
      </vt:variant>
      <vt:variant>
        <vt:i4>4784241</vt:i4>
      </vt:variant>
      <vt:variant>
        <vt:i4>6</vt:i4>
      </vt:variant>
      <vt:variant>
        <vt:i4>0</vt:i4>
      </vt:variant>
      <vt:variant>
        <vt:i4>5</vt:i4>
      </vt:variant>
      <vt:variant>
        <vt:lpwstr>mailto:privacy@hr.nl</vt:lpwstr>
      </vt:variant>
      <vt:variant>
        <vt:lpwstr/>
      </vt:variant>
      <vt:variant>
        <vt:i4>7536763</vt:i4>
      </vt:variant>
      <vt:variant>
        <vt:i4>3</vt:i4>
      </vt:variant>
      <vt:variant>
        <vt:i4>0</vt:i4>
      </vt:variant>
      <vt:variant>
        <vt:i4>5</vt:i4>
      </vt:variant>
      <vt:variant>
        <vt:lpwstr>https://www.hogeschoolrotterdam.nl/footer-pages/juridisch/privacy/</vt:lpwstr>
      </vt:variant>
      <vt:variant>
        <vt:lpwstr/>
      </vt:variant>
      <vt:variant>
        <vt:i4>7536763</vt:i4>
      </vt:variant>
      <vt:variant>
        <vt:i4>0</vt:i4>
      </vt:variant>
      <vt:variant>
        <vt:i4>0</vt:i4>
      </vt:variant>
      <vt:variant>
        <vt:i4>5</vt:i4>
      </vt:variant>
      <vt:variant>
        <vt:lpwstr>https://www.hogeschoolrotterdam.nl/footer-pages/juridisch/privacy/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riejanne</dc:creator>
  <cp:keywords/>
  <dc:description/>
  <cp:lastModifiedBy>Zwakhals, A. (Arnaud)</cp:lastModifiedBy>
  <cp:revision>2</cp:revision>
  <cp:lastPrinted>2020-02-25T17:50:00Z</cp:lastPrinted>
  <dcterms:created xsi:type="dcterms:W3CDTF">2023-12-07T11:11:00Z</dcterms:created>
  <dcterms:modified xsi:type="dcterms:W3CDTF">2023-12-07T11:11:00Z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0x01010083A3E3AE1DC1174E8B383ACC46132B28</vt:lpwstr>
  </property>
  <property fmtid="{D5CDD505-2E9C-101B-9397-08002B2CF9AE}" pid="3" name="MediaServiceImageTags">
    <vt:lpwstr/>
  </property>
</Properties>
</file>